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5C" w:rsidRPr="00E90713" w:rsidRDefault="0075105C" w:rsidP="0075105C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75105C" w:rsidRPr="00E90713" w:rsidRDefault="0075105C" w:rsidP="0075105C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СТЗ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12</w:t>
      </w:r>
    </w:p>
    <w:p w:rsidR="0075105C" w:rsidRDefault="0075105C" w:rsidP="0075105C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75105C" w:rsidRDefault="0075105C" w:rsidP="0075105C">
      <w:pPr>
        <w:jc w:val="center"/>
        <w:rPr>
          <w:sz w:val="24"/>
        </w:rPr>
      </w:pP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 14 мая по 19 мая </w:t>
      </w:r>
      <w:r w:rsidRPr="00996445">
        <w:rPr>
          <w:sz w:val="24"/>
        </w:rPr>
        <w:t xml:space="preserve"> 20</w:t>
      </w:r>
      <w:r>
        <w:rPr>
          <w:sz w:val="24"/>
        </w:rPr>
        <w:t>18</w:t>
      </w:r>
      <w:r w:rsidRPr="00996445">
        <w:rPr>
          <w:sz w:val="24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1985"/>
        <w:gridCol w:w="849"/>
      </w:tblGrid>
      <w:tr w:rsidR="0075105C" w:rsidRPr="003802C6" w:rsidTr="00D62DB6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75105C" w:rsidRPr="003802C6" w:rsidRDefault="0075105C" w:rsidP="00D62DB6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75105C" w:rsidRPr="003802C6" w:rsidRDefault="0075105C" w:rsidP="00D62DB6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:rsidR="0075105C" w:rsidRPr="003802C6" w:rsidRDefault="0075105C" w:rsidP="00D62DB6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75105C" w:rsidRPr="003802C6" w:rsidRDefault="0075105C" w:rsidP="00D62DB6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75105C" w:rsidRPr="00E90713" w:rsidRDefault="0075105C" w:rsidP="00D62DB6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75105C" w:rsidRPr="003802C6" w:rsidRDefault="0075105C" w:rsidP="00D62DB6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МДК.01.01. Проектирование  зданий и сооружений *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</w:rPr>
            </w:pPr>
          </w:p>
        </w:tc>
      </w:tr>
      <w:tr w:rsidR="0075105C" w:rsidRPr="003802C6" w:rsidTr="00D62DB6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6F1A6B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МДК.01.01. Проектирование  зданий и сооружений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</w:rPr>
            </w:pPr>
          </w:p>
        </w:tc>
      </w:tr>
      <w:tr w:rsidR="0075105C" w:rsidRPr="003802C6" w:rsidTr="00D62DB6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F5051C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</w:rPr>
            </w:pPr>
          </w:p>
        </w:tc>
      </w:tr>
      <w:tr w:rsidR="0075105C" w:rsidRPr="003802C6" w:rsidTr="00D62DB6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F5051C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</w:rPr>
            </w:pPr>
          </w:p>
        </w:tc>
      </w:tr>
      <w:tr w:rsidR="0075105C" w:rsidRPr="003802C6" w:rsidTr="00D62DB6">
        <w:trPr>
          <w:cantSplit/>
          <w:trHeight w:val="24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</w:rPr>
            </w:pPr>
          </w:p>
        </w:tc>
      </w:tr>
      <w:tr w:rsidR="0075105C" w:rsidRPr="003802C6" w:rsidTr="00D62DB6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pStyle w:val="7"/>
            </w:pPr>
            <w:r w:rsidRPr="00E90713">
              <w:t>В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(зачет)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75105C" w:rsidRPr="006F1A6B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75105C" w:rsidRPr="006F1A6B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75105C" w:rsidRPr="006F1A6B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5105C" w:rsidRPr="00457145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7"/>
            </w:pPr>
            <w:r w:rsidRPr="00E90713">
              <w:t>С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75105C" w:rsidRPr="00E90713" w:rsidRDefault="0075105C" w:rsidP="00D62DB6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E90713" w:rsidRDefault="0075105C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6F1A6B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5105C" w:rsidRPr="00E90713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75105C" w:rsidRPr="00D4787C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75105C" w:rsidRPr="00D4787C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75105C" w:rsidRPr="00E90713" w:rsidRDefault="0075105C" w:rsidP="00D62DB6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ПМ.05.Консультация**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Синягина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right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932464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D4787C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BA1965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29659A" w:rsidRDefault="0075105C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75105C" w:rsidRPr="003802C6" w:rsidRDefault="0075105C" w:rsidP="00D62DB6">
            <w:pPr>
              <w:jc w:val="right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E90713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18" w:space="0" w:color="auto"/>
            </w:tcBorders>
          </w:tcPr>
          <w:p w:rsidR="0075105C" w:rsidRPr="003802C6" w:rsidRDefault="0075105C" w:rsidP="00D62DB6">
            <w:pPr>
              <w:jc w:val="right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75105C" w:rsidRPr="00E90713" w:rsidRDefault="0075105C" w:rsidP="00D62DB6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75105C" w:rsidRPr="00E90713" w:rsidRDefault="0075105C" w:rsidP="00D62DB6">
            <w:pPr>
              <w:pStyle w:val="7"/>
            </w:pPr>
            <w:r w:rsidRPr="00E90713">
              <w:t>Т</w:t>
            </w:r>
          </w:p>
          <w:p w:rsidR="0075105C" w:rsidRPr="00E90713" w:rsidRDefault="0075105C" w:rsidP="00D62DB6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75105C" w:rsidRPr="00E90713" w:rsidRDefault="0075105C" w:rsidP="00D62D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5105C" w:rsidRPr="00E90713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75105C" w:rsidRPr="003802C6" w:rsidRDefault="0075105C" w:rsidP="00D62DB6">
            <w:pPr>
              <w:jc w:val="right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425" w:type="dxa"/>
          </w:tcPr>
          <w:p w:rsidR="0075105C" w:rsidRPr="00E90713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Pr="00CA6029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right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425" w:type="dxa"/>
          </w:tcPr>
          <w:p w:rsidR="0075105C" w:rsidRPr="00E90713" w:rsidRDefault="0075105C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jc w:val="center"/>
        </w:trPr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Default="0075105C" w:rsidP="00D62DB6">
            <w:pPr>
              <w:jc w:val="center"/>
            </w:pPr>
            <w:r>
              <w:t>( консультация и экзамен)</w:t>
            </w: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  <w:tr w:rsidR="0075105C" w:rsidRPr="003802C6" w:rsidTr="00D62DB6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</w:pPr>
          </w:p>
        </w:tc>
        <w:tc>
          <w:tcPr>
            <w:tcW w:w="709" w:type="dxa"/>
            <w:vMerge/>
          </w:tcPr>
          <w:p w:rsidR="0075105C" w:rsidRPr="003802C6" w:rsidRDefault="0075105C" w:rsidP="00D62DB6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75105C" w:rsidRPr="003802C6" w:rsidRDefault="0075105C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05C" w:rsidRPr="003802C6" w:rsidRDefault="0075105C" w:rsidP="00D62DB6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75105C" w:rsidRPr="003802C6" w:rsidRDefault="0075105C" w:rsidP="00D62DB6">
            <w:pPr>
              <w:jc w:val="center"/>
              <w:rPr>
                <w:sz w:val="24"/>
              </w:rPr>
            </w:pPr>
          </w:p>
        </w:tc>
      </w:tr>
    </w:tbl>
    <w:p w:rsidR="0075105C" w:rsidRPr="009E709F" w:rsidRDefault="0075105C" w:rsidP="0075105C">
      <w:pPr>
        <w:pStyle w:val="8"/>
        <w:jc w:val="center"/>
        <w:rPr>
          <w:color w:val="000000"/>
          <w:sz w:val="22"/>
          <w:szCs w:val="22"/>
        </w:rPr>
      </w:pPr>
      <w:r w:rsidRPr="009E709F">
        <w:rPr>
          <w:color w:val="000000"/>
          <w:sz w:val="22"/>
          <w:szCs w:val="22"/>
        </w:rPr>
        <w:t xml:space="preserve">*МДК.01.01. Проектирование  зданий и сооружений тема 1.3 Геодезия   </w:t>
      </w:r>
    </w:p>
    <w:p w:rsidR="0075105C" w:rsidRPr="009E709F" w:rsidRDefault="0075105C" w:rsidP="0075105C">
      <w:pPr>
        <w:ind w:left="360"/>
        <w:jc w:val="center"/>
        <w:rPr>
          <w:color w:val="000000"/>
          <w:sz w:val="22"/>
          <w:szCs w:val="22"/>
        </w:rPr>
      </w:pPr>
      <w:r w:rsidRPr="009E709F">
        <w:rPr>
          <w:color w:val="000000"/>
          <w:sz w:val="22"/>
          <w:szCs w:val="22"/>
        </w:rPr>
        <w:t>**Квалификационный экзамен по ПМ.05. Основы общестроительных работ состоится  26 мая в 10.00 аудитория</w:t>
      </w:r>
      <w:proofErr w:type="gramStart"/>
      <w:r w:rsidRPr="009E709F">
        <w:rPr>
          <w:color w:val="000000"/>
          <w:sz w:val="22"/>
          <w:szCs w:val="22"/>
        </w:rPr>
        <w:t xml:space="preserve"> Б</w:t>
      </w:r>
      <w:proofErr w:type="gramEnd"/>
      <w:r w:rsidRPr="009E709F">
        <w:rPr>
          <w:color w:val="000000"/>
          <w:sz w:val="22"/>
          <w:szCs w:val="22"/>
        </w:rPr>
        <w:t>- 412.</w:t>
      </w:r>
    </w:p>
    <w:p w:rsidR="0075105C" w:rsidRDefault="0075105C" w:rsidP="0075105C">
      <w:pPr>
        <w:jc w:val="center"/>
        <w:rPr>
          <w:sz w:val="24"/>
          <w:szCs w:val="24"/>
        </w:rPr>
      </w:pPr>
    </w:p>
    <w:p w:rsidR="0075105C" w:rsidRPr="00200082" w:rsidRDefault="0075105C" w:rsidP="0075105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Составил методист заочного отделения  Зевахина О.Б.</w:t>
      </w:r>
    </w:p>
    <w:p w:rsidR="0046079F" w:rsidRDefault="0046079F"/>
    <w:sectPr w:rsidR="0046079F" w:rsidSect="00450EC9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5C"/>
    <w:rsid w:val="00070200"/>
    <w:rsid w:val="0046079F"/>
    <w:rsid w:val="00602D17"/>
    <w:rsid w:val="007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0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105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510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5105C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5105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05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10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0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10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10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0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YMKGU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2018-05-08T10:30:00Z</dcterms:created>
  <dcterms:modified xsi:type="dcterms:W3CDTF">2018-05-08T10:30:00Z</dcterms:modified>
</cp:coreProperties>
</file>