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2F" w:rsidRDefault="008B24E7" w:rsidP="008B24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ПРОВЕДЕНИИ КРУГЛОГО СТОЛА 28.02.2018 Г.</w:t>
      </w:r>
    </w:p>
    <w:p w:rsidR="008B24E7" w:rsidRDefault="008B24E7" w:rsidP="008B24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(КОРПУС Т)</w:t>
      </w:r>
    </w:p>
    <w:p w:rsidR="008B24E7" w:rsidRDefault="008B24E7" w:rsidP="008B24E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Круглого стола присутствовали сотрудники колледжа:</w:t>
      </w:r>
    </w:p>
    <w:p w:rsidR="008B24E7" w:rsidRDefault="008B24E7" w:rsidP="008B2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Зуева М.Л. – директор колледжа</w:t>
      </w:r>
    </w:p>
    <w:p w:rsidR="008B24E7" w:rsidRDefault="008B24E7" w:rsidP="008B2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Голованова Н.М.-зав. СО</w:t>
      </w:r>
    </w:p>
    <w:p w:rsidR="008B24E7" w:rsidRDefault="008B24E7" w:rsidP="008B2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Терешина Л.Б.-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ЦДПиП</w:t>
      </w:r>
      <w:proofErr w:type="spellEnd"/>
    </w:p>
    <w:p w:rsidR="008B24E7" w:rsidRDefault="008B24E7" w:rsidP="008B2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Фокина Т.В. – зав. ММО</w:t>
      </w:r>
    </w:p>
    <w:p w:rsidR="008B24E7" w:rsidRDefault="008B24E7" w:rsidP="008B2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Зевахина О.Б. – руководитель кафедры ИНЖ и БЖ</w:t>
      </w:r>
    </w:p>
    <w:p w:rsidR="008B24E7" w:rsidRDefault="008B24E7" w:rsidP="008B2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Полухин И.Н. – зам. директора по производственному обучению</w:t>
      </w:r>
    </w:p>
    <w:p w:rsidR="008B24E7" w:rsidRDefault="008B24E7" w:rsidP="008B2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Топчиян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 руководитель кафедры ССД</w:t>
      </w:r>
    </w:p>
    <w:p w:rsidR="008B24E7" w:rsidRDefault="008B24E7" w:rsidP="008B2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Студенты  гр.СТ1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-42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Щепалов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К., Годовиков А</w:t>
      </w:r>
    </w:p>
    <w:p w:rsidR="00146DAE" w:rsidRDefault="00146DAE" w:rsidP="008B2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Шимко Н.А.-менеджер ССТВ</w:t>
      </w:r>
    </w:p>
    <w:bookmarkEnd w:id="0"/>
    <w:p w:rsidR="00326815" w:rsidRDefault="00326815" w:rsidP="008B24E7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8B24E7" w:rsidRDefault="008B24E7" w:rsidP="008B24E7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326815">
        <w:rPr>
          <w:rFonts w:ascii="Times New Roman" w:hAnsi="Times New Roman" w:cs="Times New Roman"/>
          <w:sz w:val="24"/>
          <w:szCs w:val="24"/>
        </w:rPr>
        <w:t xml:space="preserve"> на заседании присутствовали представители работодателей: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3403"/>
        <w:gridCol w:w="2461"/>
        <w:gridCol w:w="2620"/>
      </w:tblGrid>
      <w:tr w:rsidR="00DF505E" w:rsidRPr="00B82B62" w:rsidTr="00AE2A5F">
        <w:tc>
          <w:tcPr>
            <w:tcW w:w="861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№п/п</w:t>
            </w:r>
          </w:p>
        </w:tc>
        <w:tc>
          <w:tcPr>
            <w:tcW w:w="3403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2461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 xml:space="preserve">ФИО сотрудника </w:t>
            </w:r>
          </w:p>
        </w:tc>
        <w:tc>
          <w:tcPr>
            <w:tcW w:w="2620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</w:tr>
      <w:tr w:rsidR="00DF505E" w:rsidRPr="00B82B62" w:rsidTr="00AE2A5F">
        <w:trPr>
          <w:trHeight w:val="976"/>
        </w:trPr>
        <w:tc>
          <w:tcPr>
            <w:tcW w:w="861" w:type="dxa"/>
          </w:tcPr>
          <w:p w:rsidR="00DF505E" w:rsidRPr="00146DAE" w:rsidRDefault="00DF505E" w:rsidP="00DF505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ООО СК «Сигма»</w:t>
            </w:r>
          </w:p>
        </w:tc>
        <w:tc>
          <w:tcPr>
            <w:tcW w:w="2461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Первушин Федор Михайлович</w:t>
            </w:r>
          </w:p>
        </w:tc>
        <w:tc>
          <w:tcPr>
            <w:tcW w:w="2620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</w:t>
            </w:r>
          </w:p>
        </w:tc>
      </w:tr>
      <w:tr w:rsidR="00DF505E" w:rsidRPr="00B82B62" w:rsidTr="00AE2A5F">
        <w:tc>
          <w:tcPr>
            <w:tcW w:w="861" w:type="dxa"/>
          </w:tcPr>
          <w:p w:rsidR="00DF505E" w:rsidRPr="00146DAE" w:rsidRDefault="00DF505E" w:rsidP="00DF505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ООО СК «Сигма»</w:t>
            </w:r>
          </w:p>
        </w:tc>
        <w:tc>
          <w:tcPr>
            <w:tcW w:w="2461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Иванова Людмила Александровна</w:t>
            </w:r>
          </w:p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0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Начальник участка</w:t>
            </w:r>
          </w:p>
        </w:tc>
      </w:tr>
      <w:tr w:rsidR="00DF505E" w:rsidRPr="00B82B62" w:rsidTr="00AE2A5F">
        <w:tc>
          <w:tcPr>
            <w:tcW w:w="861" w:type="dxa"/>
          </w:tcPr>
          <w:p w:rsidR="00DF505E" w:rsidRPr="00146DAE" w:rsidRDefault="00DF505E" w:rsidP="00DF505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АО «</w:t>
            </w:r>
            <w:proofErr w:type="gramStart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 xml:space="preserve">Ярославские  </w:t>
            </w:r>
            <w:proofErr w:type="spellStart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ЭнергоСистемы</w:t>
            </w:r>
            <w:proofErr w:type="spellEnd"/>
            <w:proofErr w:type="gramEnd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61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Зарубин Сергей Николаевич</w:t>
            </w:r>
          </w:p>
        </w:tc>
        <w:tc>
          <w:tcPr>
            <w:tcW w:w="2620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Генеральный директор</w:t>
            </w:r>
          </w:p>
        </w:tc>
      </w:tr>
      <w:tr w:rsidR="00DF505E" w:rsidRPr="00B82B62" w:rsidTr="00AE2A5F">
        <w:tc>
          <w:tcPr>
            <w:tcW w:w="861" w:type="dxa"/>
          </w:tcPr>
          <w:p w:rsidR="00DF505E" w:rsidRPr="00146DAE" w:rsidRDefault="00DF505E" w:rsidP="00DF505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ОАО «Ярославский завод силикатного кирпича»</w:t>
            </w:r>
          </w:p>
        </w:tc>
        <w:tc>
          <w:tcPr>
            <w:tcW w:w="2461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анишевская</w:t>
            </w:r>
            <w:proofErr w:type="spellEnd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 xml:space="preserve"> Анна Константиновна</w:t>
            </w:r>
          </w:p>
        </w:tc>
        <w:tc>
          <w:tcPr>
            <w:tcW w:w="2620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Директор по персоналу</w:t>
            </w:r>
          </w:p>
        </w:tc>
      </w:tr>
      <w:tr w:rsidR="00DF505E" w:rsidRPr="00B82B62" w:rsidTr="00AE2A5F">
        <w:tc>
          <w:tcPr>
            <w:tcW w:w="861" w:type="dxa"/>
          </w:tcPr>
          <w:p w:rsidR="00DF505E" w:rsidRPr="00146DAE" w:rsidRDefault="00DF505E" w:rsidP="00DF505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ЗАО «</w:t>
            </w:r>
            <w:proofErr w:type="spellStart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Норский</w:t>
            </w:r>
            <w:proofErr w:type="spellEnd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 xml:space="preserve"> керамический завод»</w:t>
            </w:r>
          </w:p>
        </w:tc>
        <w:tc>
          <w:tcPr>
            <w:tcW w:w="2461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Ежова Ольга Сергеевна</w:t>
            </w:r>
          </w:p>
        </w:tc>
        <w:tc>
          <w:tcPr>
            <w:tcW w:w="2620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Начальник ОК</w:t>
            </w:r>
          </w:p>
        </w:tc>
      </w:tr>
      <w:tr w:rsidR="00DF505E" w:rsidRPr="00B82B62" w:rsidTr="00AE2A5F">
        <w:tc>
          <w:tcPr>
            <w:tcW w:w="861" w:type="dxa"/>
          </w:tcPr>
          <w:p w:rsidR="00DF505E" w:rsidRPr="00146DAE" w:rsidRDefault="00DF505E" w:rsidP="00DF505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ЗАО «Верхневолжский ТМК»</w:t>
            </w:r>
          </w:p>
        </w:tc>
        <w:tc>
          <w:tcPr>
            <w:tcW w:w="2461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Зеленин Михаил Андреевич</w:t>
            </w:r>
          </w:p>
        </w:tc>
        <w:tc>
          <w:tcPr>
            <w:tcW w:w="2620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Генеральный директор</w:t>
            </w:r>
          </w:p>
        </w:tc>
      </w:tr>
      <w:tr w:rsidR="00DF505E" w:rsidRPr="00B82B62" w:rsidTr="00AE2A5F">
        <w:tc>
          <w:tcPr>
            <w:tcW w:w="861" w:type="dxa"/>
          </w:tcPr>
          <w:p w:rsidR="00DF505E" w:rsidRPr="00146DAE" w:rsidRDefault="00DF505E" w:rsidP="00DF505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Севсантехмонтаж</w:t>
            </w:r>
            <w:proofErr w:type="spellEnd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61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Дримба</w:t>
            </w:r>
            <w:proofErr w:type="spellEnd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 xml:space="preserve"> Галина Геннадьевна</w:t>
            </w:r>
          </w:p>
        </w:tc>
        <w:tc>
          <w:tcPr>
            <w:tcW w:w="2620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 xml:space="preserve">Зам. директор по </w:t>
            </w:r>
            <w:proofErr w:type="spellStart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корпоративновному</w:t>
            </w:r>
            <w:proofErr w:type="spellEnd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управлению</w:t>
            </w:r>
          </w:p>
        </w:tc>
      </w:tr>
      <w:tr w:rsidR="00DF505E" w:rsidRPr="00B82B62" w:rsidTr="00AE2A5F">
        <w:tc>
          <w:tcPr>
            <w:tcW w:w="861" w:type="dxa"/>
          </w:tcPr>
          <w:p w:rsidR="00DF505E" w:rsidRPr="00146DAE" w:rsidRDefault="00DF505E" w:rsidP="00DF505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ОАО «</w:t>
            </w:r>
            <w:proofErr w:type="spellStart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Яргазсервис</w:t>
            </w:r>
            <w:proofErr w:type="spellEnd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61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Исаев Владимир Родионович</w:t>
            </w:r>
          </w:p>
        </w:tc>
        <w:tc>
          <w:tcPr>
            <w:tcW w:w="2620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общим вопросам</w:t>
            </w:r>
          </w:p>
        </w:tc>
      </w:tr>
      <w:tr w:rsidR="00DF505E" w:rsidRPr="00B82B62" w:rsidTr="00AE2A5F">
        <w:tc>
          <w:tcPr>
            <w:tcW w:w="861" w:type="dxa"/>
          </w:tcPr>
          <w:p w:rsidR="00DF505E" w:rsidRPr="00146DAE" w:rsidRDefault="00DF505E" w:rsidP="00DF505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Ярослаское</w:t>
            </w:r>
            <w:proofErr w:type="spellEnd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 xml:space="preserve"> СМУС «</w:t>
            </w:r>
            <w:proofErr w:type="spellStart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Стальмонтаж</w:t>
            </w:r>
            <w:proofErr w:type="spellEnd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61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Абдрахимов</w:t>
            </w:r>
            <w:proofErr w:type="spellEnd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 xml:space="preserve"> Рустэм </w:t>
            </w:r>
            <w:proofErr w:type="spellStart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Ильхамович</w:t>
            </w:r>
            <w:proofErr w:type="spellEnd"/>
          </w:p>
        </w:tc>
        <w:tc>
          <w:tcPr>
            <w:tcW w:w="2620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Генеральный директор</w:t>
            </w:r>
          </w:p>
        </w:tc>
      </w:tr>
      <w:tr w:rsidR="00DF505E" w:rsidRPr="00B82B62" w:rsidTr="00AE2A5F">
        <w:tc>
          <w:tcPr>
            <w:tcW w:w="861" w:type="dxa"/>
          </w:tcPr>
          <w:p w:rsidR="00DF505E" w:rsidRPr="00146DAE" w:rsidRDefault="00DF505E" w:rsidP="00DF505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Ассоциация СРО ЯО «</w:t>
            </w:r>
            <w:proofErr w:type="spellStart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Главверхэневолжкстрой</w:t>
            </w:r>
            <w:proofErr w:type="spellEnd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61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Новицкая Полина Игоревна</w:t>
            </w:r>
          </w:p>
        </w:tc>
        <w:tc>
          <w:tcPr>
            <w:tcW w:w="2620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Зам. начальника экспертно-контрольного отдела</w:t>
            </w:r>
          </w:p>
        </w:tc>
      </w:tr>
      <w:tr w:rsidR="00DF505E" w:rsidRPr="00B82B62" w:rsidTr="00AE2A5F">
        <w:tc>
          <w:tcPr>
            <w:tcW w:w="861" w:type="dxa"/>
          </w:tcPr>
          <w:p w:rsidR="00DF505E" w:rsidRPr="00146DAE" w:rsidRDefault="00DF505E" w:rsidP="00DF505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3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Паллант</w:t>
            </w:r>
            <w:proofErr w:type="spellEnd"/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61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Полухин Александр Иванович</w:t>
            </w:r>
          </w:p>
        </w:tc>
        <w:tc>
          <w:tcPr>
            <w:tcW w:w="2620" w:type="dxa"/>
          </w:tcPr>
          <w:p w:rsidR="00DF505E" w:rsidRPr="00146DAE" w:rsidRDefault="00DF505E" w:rsidP="00AE2A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6DAE">
              <w:rPr>
                <w:rFonts w:ascii="Times New Roman" w:hAnsi="Times New Roman" w:cs="Times New Roman"/>
                <w:sz w:val="23"/>
                <w:szCs w:val="23"/>
              </w:rPr>
              <w:t>Начальник отдела развития</w:t>
            </w:r>
          </w:p>
        </w:tc>
      </w:tr>
    </w:tbl>
    <w:p w:rsidR="00DF505E" w:rsidRDefault="00DF505E" w:rsidP="008B24E7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Полухин И.Н. представил присутствующим гостей мероприятия, затем слово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предоставлено  директору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колледжа Зуевой М.Л.</w:t>
      </w:r>
    </w:p>
    <w:p w:rsidR="00DF505E" w:rsidRDefault="00DF505E" w:rsidP="008B24E7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DF505E" w:rsidRDefault="00DF505E" w:rsidP="008B24E7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DF505E" w:rsidRDefault="00DF505E" w:rsidP="008B24E7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приветственной речи Зуева М.Л. заострила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том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без мнения работодателей не возможна качественная подготовка специалистов среднего звена.</w:t>
      </w:r>
    </w:p>
    <w:p w:rsidR="00DF505E" w:rsidRDefault="00DF505E" w:rsidP="008B24E7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DF505E" w:rsidRDefault="00DF505E" w:rsidP="008B24E7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экскурсии по мастерским многофункционального центра Полухин И.Н.  ознакомил присутствующих с образовательными модулями по специальностям, с профессиональными компетенциями, сформированными  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ходе  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модуля.</w:t>
      </w:r>
    </w:p>
    <w:p w:rsidR="00DF505E" w:rsidRDefault="00DF505E" w:rsidP="008B24E7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DF505E" w:rsidRDefault="00DF505E" w:rsidP="008B24E7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персоналу  Ярославского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завода силикатного кирпича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Константиновна  отметила, что на их производстве требуются специалисты по вентиляционным системам.</w:t>
      </w:r>
    </w:p>
    <w:p w:rsidR="00DF505E" w:rsidRDefault="00DF505E" w:rsidP="008B24E7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DF505E" w:rsidRDefault="00DF505E" w:rsidP="008B24E7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C465A9">
        <w:rPr>
          <w:rFonts w:ascii="Times New Roman" w:hAnsi="Times New Roman" w:cs="Times New Roman"/>
          <w:sz w:val="24"/>
          <w:szCs w:val="24"/>
        </w:rPr>
        <w:t xml:space="preserve"> заместителя</w:t>
      </w:r>
      <w:proofErr w:type="gramEnd"/>
      <w:r w:rsidR="00C465A9">
        <w:rPr>
          <w:rFonts w:ascii="Times New Roman" w:hAnsi="Times New Roman" w:cs="Times New Roman"/>
          <w:sz w:val="24"/>
          <w:szCs w:val="24"/>
        </w:rPr>
        <w:t xml:space="preserve"> директора  </w:t>
      </w:r>
      <w:proofErr w:type="spellStart"/>
      <w:r w:rsidR="00C465A9">
        <w:rPr>
          <w:rFonts w:ascii="Times New Roman" w:hAnsi="Times New Roman" w:cs="Times New Roman"/>
          <w:sz w:val="24"/>
          <w:szCs w:val="24"/>
        </w:rPr>
        <w:t>Яргазсервис</w:t>
      </w:r>
      <w:proofErr w:type="spellEnd"/>
      <w:r w:rsidR="00C465A9">
        <w:rPr>
          <w:rFonts w:ascii="Times New Roman" w:hAnsi="Times New Roman" w:cs="Times New Roman"/>
          <w:sz w:val="24"/>
          <w:szCs w:val="24"/>
        </w:rPr>
        <w:t xml:space="preserve"> Исаева В.Р.  о системе   </w:t>
      </w:r>
      <w:proofErr w:type="gramStart"/>
      <w:r w:rsidR="00C465A9"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 w:rsidR="00C465A9">
        <w:rPr>
          <w:rFonts w:ascii="Times New Roman" w:hAnsi="Times New Roman" w:cs="Times New Roman"/>
          <w:sz w:val="24"/>
          <w:szCs w:val="24"/>
        </w:rPr>
        <w:t xml:space="preserve"> монтажу систем газоснабжения Полухин И.Н. рассказал  о  процессе обучения, подчеркнув,  что необходимо совершенствовать  материальную базу для обучения по специальности  «Монтаж и эксплуатация оборудования и систем газоснабжения».</w:t>
      </w:r>
    </w:p>
    <w:p w:rsidR="00C465A9" w:rsidRDefault="00C465A9" w:rsidP="008B24E7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C465A9" w:rsidRDefault="00C465A9" w:rsidP="008B24E7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Студенты колледжа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Щепалов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и Годовиков А.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рассказали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процессе обучения студентов по специальности «Строительство и эксплуатация зданий и сооружений».</w:t>
      </w:r>
    </w:p>
    <w:p w:rsidR="00C465A9" w:rsidRDefault="00C465A9" w:rsidP="008B24E7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C465A9" w:rsidRDefault="00C465A9" w:rsidP="00C465A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Полухин И.Н. отметил,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 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начинаем обучение   по специальности «Управление многоквартирными домами», что по мнению Генерального</w:t>
      </w:r>
      <w:r w:rsidRPr="00DF505E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Pr="00DF505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F505E">
        <w:rPr>
          <w:rFonts w:ascii="Times New Roman" w:hAnsi="Times New Roman" w:cs="Times New Roman"/>
          <w:sz w:val="24"/>
          <w:szCs w:val="24"/>
        </w:rPr>
        <w:t>Ярослаское</w:t>
      </w:r>
      <w:proofErr w:type="spellEnd"/>
      <w:r w:rsidRPr="00DF505E">
        <w:rPr>
          <w:rFonts w:ascii="Times New Roman" w:hAnsi="Times New Roman" w:cs="Times New Roman"/>
          <w:sz w:val="24"/>
          <w:szCs w:val="24"/>
        </w:rPr>
        <w:t xml:space="preserve"> СМУС «</w:t>
      </w:r>
      <w:proofErr w:type="spellStart"/>
      <w:r w:rsidRPr="00DF505E">
        <w:rPr>
          <w:rFonts w:ascii="Times New Roman" w:hAnsi="Times New Roman" w:cs="Times New Roman"/>
          <w:sz w:val="24"/>
          <w:szCs w:val="24"/>
        </w:rPr>
        <w:t>Стальмонтаж</w:t>
      </w:r>
      <w:proofErr w:type="spellEnd"/>
      <w:r w:rsidRPr="00C46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505E">
        <w:rPr>
          <w:rFonts w:ascii="Times New Roman" w:hAnsi="Times New Roman" w:cs="Times New Roman"/>
          <w:sz w:val="24"/>
          <w:szCs w:val="24"/>
        </w:rPr>
        <w:t>Абдрахимов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И.  является очень актуальным в современных условиях. </w:t>
      </w:r>
      <w:proofErr w:type="spellStart"/>
      <w:proofErr w:type="gramStart"/>
      <w:r w:rsidRPr="00C465A9">
        <w:rPr>
          <w:rFonts w:ascii="Times New Roman" w:hAnsi="Times New Roman" w:cs="Times New Roman"/>
          <w:sz w:val="24"/>
          <w:szCs w:val="24"/>
        </w:rPr>
        <w:t>Абдрахимов</w:t>
      </w:r>
      <w:proofErr w:type="spellEnd"/>
      <w:r w:rsidRPr="00C465A9">
        <w:rPr>
          <w:rFonts w:ascii="Times New Roman" w:hAnsi="Times New Roman" w:cs="Times New Roman"/>
          <w:sz w:val="24"/>
          <w:szCs w:val="24"/>
        </w:rPr>
        <w:t xml:space="preserve">  Р.</w:t>
      </w:r>
      <w:proofErr w:type="gramEnd"/>
      <w:r w:rsidRPr="00C465A9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 xml:space="preserve"> считает также, что  обучение  по дисциплине «Геодезия» может проходить только с использованием современного оборудования, а именно – тахеометра.</w:t>
      </w:r>
    </w:p>
    <w:p w:rsidR="00C465A9" w:rsidRDefault="00C465A9" w:rsidP="00C465A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C465A9" w:rsidRDefault="00C465A9" w:rsidP="00C465A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</w:t>
      </w:r>
      <w:r w:rsidRPr="00C465A9">
        <w:rPr>
          <w:rFonts w:ascii="Times New Roman" w:hAnsi="Times New Roman" w:cs="Times New Roman"/>
          <w:sz w:val="24"/>
          <w:szCs w:val="24"/>
        </w:rPr>
        <w:t xml:space="preserve"> </w:t>
      </w:r>
      <w:r w:rsidR="002254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Генерального</w:t>
      </w:r>
      <w:r w:rsidR="00225499">
        <w:rPr>
          <w:rFonts w:ascii="Times New Roman" w:hAnsi="Times New Roman" w:cs="Times New Roman"/>
          <w:sz w:val="24"/>
          <w:szCs w:val="24"/>
        </w:rPr>
        <w:t xml:space="preserve">  </w:t>
      </w:r>
      <w:r w:rsidRPr="00DF50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05E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6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5E">
        <w:rPr>
          <w:rFonts w:ascii="Times New Roman" w:hAnsi="Times New Roman" w:cs="Times New Roman"/>
          <w:sz w:val="24"/>
          <w:szCs w:val="24"/>
        </w:rPr>
        <w:t>ЗАО</w:t>
      </w:r>
      <w:proofErr w:type="gramEnd"/>
      <w:r w:rsidR="00225499">
        <w:rPr>
          <w:rFonts w:ascii="Times New Roman" w:hAnsi="Times New Roman" w:cs="Times New Roman"/>
          <w:sz w:val="24"/>
          <w:szCs w:val="24"/>
        </w:rPr>
        <w:t xml:space="preserve"> </w:t>
      </w:r>
      <w:r w:rsidRPr="00DF505E">
        <w:rPr>
          <w:rFonts w:ascii="Times New Roman" w:hAnsi="Times New Roman" w:cs="Times New Roman"/>
          <w:sz w:val="24"/>
          <w:szCs w:val="24"/>
        </w:rPr>
        <w:t xml:space="preserve"> «Верхневолжский ТМК»</w:t>
      </w:r>
      <w:r w:rsidRPr="00C465A9">
        <w:rPr>
          <w:rFonts w:ascii="Times New Roman" w:hAnsi="Times New Roman" w:cs="Times New Roman"/>
          <w:sz w:val="24"/>
          <w:szCs w:val="24"/>
        </w:rPr>
        <w:t xml:space="preserve"> </w:t>
      </w:r>
      <w:r w:rsidR="00225499">
        <w:rPr>
          <w:rFonts w:ascii="Times New Roman" w:hAnsi="Times New Roman" w:cs="Times New Roman"/>
          <w:sz w:val="24"/>
          <w:szCs w:val="24"/>
        </w:rPr>
        <w:t xml:space="preserve">     </w:t>
      </w:r>
      <w:r w:rsidRPr="00DF505E">
        <w:rPr>
          <w:rFonts w:ascii="Times New Roman" w:hAnsi="Times New Roman" w:cs="Times New Roman"/>
          <w:sz w:val="24"/>
          <w:szCs w:val="24"/>
        </w:rPr>
        <w:t>Зеленин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5499">
        <w:rPr>
          <w:rFonts w:ascii="Times New Roman" w:hAnsi="Times New Roman" w:cs="Times New Roman"/>
          <w:sz w:val="24"/>
          <w:szCs w:val="24"/>
        </w:rPr>
        <w:t xml:space="preserve"> М. А. выпускники ЯГК  хорошо з</w:t>
      </w:r>
      <w:r w:rsidR="00355746">
        <w:rPr>
          <w:rFonts w:ascii="Times New Roman" w:hAnsi="Times New Roman" w:cs="Times New Roman"/>
          <w:sz w:val="24"/>
          <w:szCs w:val="24"/>
        </w:rPr>
        <w:t>нают теорию, на  не всегда могут</w:t>
      </w:r>
      <w:r w:rsidR="00225499">
        <w:rPr>
          <w:rFonts w:ascii="Times New Roman" w:hAnsi="Times New Roman" w:cs="Times New Roman"/>
          <w:sz w:val="24"/>
          <w:szCs w:val="24"/>
        </w:rPr>
        <w:t xml:space="preserve"> применить ее на практике.</w:t>
      </w:r>
    </w:p>
    <w:p w:rsidR="00225499" w:rsidRDefault="00225499" w:rsidP="00C465A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225499" w:rsidRDefault="00225499" w:rsidP="00C465A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Терешина Л.Б.  познакомила присутствующих с перспективами обучения и повышения квалификации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сотрудников  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 и области.</w:t>
      </w:r>
    </w:p>
    <w:p w:rsidR="00225499" w:rsidRDefault="00225499" w:rsidP="00C465A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225499" w:rsidRDefault="00225499" w:rsidP="00C465A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</w:t>
      </w:r>
      <w:r w:rsidRPr="0022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65A9">
        <w:rPr>
          <w:rFonts w:ascii="Times New Roman" w:hAnsi="Times New Roman" w:cs="Times New Roman"/>
          <w:sz w:val="24"/>
          <w:szCs w:val="24"/>
        </w:rPr>
        <w:t>Абдрахимов</w:t>
      </w:r>
      <w:proofErr w:type="spellEnd"/>
      <w:r w:rsidRPr="00C465A9">
        <w:rPr>
          <w:rFonts w:ascii="Times New Roman" w:hAnsi="Times New Roman" w:cs="Times New Roman"/>
          <w:sz w:val="24"/>
          <w:szCs w:val="24"/>
        </w:rPr>
        <w:t xml:space="preserve">  Р.</w:t>
      </w:r>
      <w:proofErr w:type="gramEnd"/>
      <w:r w:rsidRPr="00C465A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 обучение в колледже  должно  содержать  и дисциплину «Введение в специальности». Во время обучения к студентам колледжа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приглашать  известных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строителей Ярославля и ЯО.</w:t>
      </w:r>
    </w:p>
    <w:p w:rsidR="00355746" w:rsidRDefault="00355746" w:rsidP="00C465A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225499" w:rsidRDefault="00225499" w:rsidP="00C465A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присутствующих  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практического обучения  по дисциплине  «Монтаж и эксплуатация внутренних сантехнических устройств, кондиционирования воздуха и вентиляции» необходимо использовать, как известные материалы, так и изучать и по возможности использовать новые.</w:t>
      </w:r>
    </w:p>
    <w:p w:rsidR="00355746" w:rsidRDefault="00355746" w:rsidP="00C465A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355746" w:rsidRDefault="00355746" w:rsidP="00C465A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мнению</w:t>
      </w:r>
      <w:r w:rsidRPr="00355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5A9">
        <w:rPr>
          <w:rFonts w:ascii="Times New Roman" w:hAnsi="Times New Roman" w:cs="Times New Roman"/>
          <w:sz w:val="24"/>
          <w:szCs w:val="24"/>
        </w:rPr>
        <w:t>Абдрахимов</w:t>
      </w:r>
      <w:proofErr w:type="spellEnd"/>
      <w:proofErr w:type="gramEnd"/>
      <w:r w:rsidRPr="00C465A9">
        <w:rPr>
          <w:rFonts w:ascii="Times New Roman" w:hAnsi="Times New Roman" w:cs="Times New Roman"/>
          <w:sz w:val="24"/>
          <w:szCs w:val="24"/>
        </w:rPr>
        <w:t xml:space="preserve">  Р.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необходимо   выполнить потолочный стенд для навесного потолка.</w:t>
      </w:r>
    </w:p>
    <w:p w:rsidR="00225499" w:rsidRDefault="00225499" w:rsidP="00C465A9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C465A9" w:rsidRPr="00355746" w:rsidRDefault="00225499" w:rsidP="00355746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  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Зуева М.Л. поблагодарила  гостей колледжа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коструктивный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разговор, высказала благодарность за пожелания   к теоретическому и практическому обучению студентов, указав, что все они по возможности будут учтены.</w:t>
      </w:r>
    </w:p>
    <w:sectPr w:rsidR="00C465A9" w:rsidRPr="00355746" w:rsidSect="003557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320A7"/>
    <w:multiLevelType w:val="hybridMultilevel"/>
    <w:tmpl w:val="0E788E6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6C206635"/>
    <w:multiLevelType w:val="hybridMultilevel"/>
    <w:tmpl w:val="7DACC2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E7"/>
    <w:rsid w:val="00146DAE"/>
    <w:rsid w:val="00225499"/>
    <w:rsid w:val="00326815"/>
    <w:rsid w:val="00355746"/>
    <w:rsid w:val="00783B2F"/>
    <w:rsid w:val="008B24E7"/>
    <w:rsid w:val="00C465A9"/>
    <w:rsid w:val="00DF505E"/>
    <w:rsid w:val="00F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E8785-681F-4B00-849B-02D70D6F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E7"/>
    <w:pPr>
      <w:ind w:left="720"/>
      <w:contextualSpacing/>
    </w:pPr>
  </w:style>
  <w:style w:type="table" w:styleId="a4">
    <w:name w:val="Table Grid"/>
    <w:basedOn w:val="a1"/>
    <w:uiPriority w:val="39"/>
    <w:rsid w:val="00DF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3</cp:revision>
  <cp:lastPrinted>2018-03-02T10:42:00Z</cp:lastPrinted>
  <dcterms:created xsi:type="dcterms:W3CDTF">2018-03-02T09:49:00Z</dcterms:created>
  <dcterms:modified xsi:type="dcterms:W3CDTF">2018-03-02T10:45:00Z</dcterms:modified>
</cp:coreProperties>
</file>