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D4" w:rsidRPr="002E2B27" w:rsidRDefault="00F354D4" w:rsidP="00F354D4">
      <w:pPr>
        <w:keepNext/>
        <w:jc w:val="center"/>
        <w:outlineLvl w:val="0"/>
        <w:rPr>
          <w:i/>
        </w:rPr>
      </w:pPr>
      <w:r w:rsidRPr="002E2B27">
        <w:rPr>
          <w:i/>
        </w:rPr>
        <w:t xml:space="preserve">Государственное профессиональное образовательное учреждение  </w:t>
      </w:r>
    </w:p>
    <w:p w:rsidR="00F354D4" w:rsidRPr="002E2B27" w:rsidRDefault="00F354D4" w:rsidP="00F354D4">
      <w:pPr>
        <w:keepNext/>
        <w:jc w:val="center"/>
        <w:outlineLvl w:val="0"/>
        <w:rPr>
          <w:i/>
        </w:rPr>
      </w:pPr>
      <w:r w:rsidRPr="002E2B27">
        <w:rPr>
          <w:i/>
        </w:rPr>
        <w:t>Ярославской области</w:t>
      </w:r>
    </w:p>
    <w:p w:rsidR="00F354D4" w:rsidRPr="002E2B27" w:rsidRDefault="00F354D4" w:rsidP="00F354D4">
      <w:pPr>
        <w:jc w:val="center"/>
        <w:rPr>
          <w:i/>
        </w:rPr>
      </w:pPr>
      <w:r w:rsidRPr="002E2B27">
        <w:rPr>
          <w:i/>
        </w:rPr>
        <w:t>Ярославский градостроительный колледж</w:t>
      </w:r>
    </w:p>
    <w:p w:rsidR="00F354D4" w:rsidRPr="002E2B27" w:rsidRDefault="00F354D4" w:rsidP="00F354D4">
      <w:pPr>
        <w:jc w:val="center"/>
        <w:rPr>
          <w:b/>
        </w:rPr>
      </w:pPr>
    </w:p>
    <w:p w:rsidR="00F354D4" w:rsidRPr="002E2B27" w:rsidRDefault="00F354D4" w:rsidP="00F354D4">
      <w:pPr>
        <w:jc w:val="center"/>
        <w:rPr>
          <w:b/>
        </w:rPr>
      </w:pPr>
    </w:p>
    <w:p w:rsidR="00F354D4" w:rsidRPr="002E2B27" w:rsidRDefault="00F354D4" w:rsidP="00F354D4">
      <w:pPr>
        <w:jc w:val="center"/>
        <w:rPr>
          <w:b/>
        </w:rPr>
      </w:pPr>
    </w:p>
    <w:p w:rsidR="00F354D4" w:rsidRPr="002E2B27" w:rsidRDefault="00F354D4" w:rsidP="00F354D4">
      <w:pPr>
        <w:jc w:val="center"/>
        <w:rPr>
          <w:b/>
        </w:rPr>
      </w:pPr>
      <w:r w:rsidRPr="002E2B27">
        <w:rPr>
          <w:b/>
        </w:rPr>
        <w:t>ПРИКАЗ</w:t>
      </w:r>
    </w:p>
    <w:p w:rsidR="00F354D4" w:rsidRPr="002E2B27" w:rsidRDefault="00F354D4" w:rsidP="00F354D4">
      <w:pPr>
        <w:jc w:val="center"/>
        <w:rPr>
          <w:b/>
        </w:rPr>
      </w:pPr>
    </w:p>
    <w:p w:rsidR="00F354D4" w:rsidRPr="002E2B27" w:rsidRDefault="00F354D4" w:rsidP="00F354D4">
      <w:pPr>
        <w:jc w:val="both"/>
      </w:pPr>
      <w:r w:rsidRPr="002E2B27">
        <w:t xml:space="preserve">«         </w:t>
      </w:r>
      <w:r>
        <w:t xml:space="preserve"> »                          2017</w:t>
      </w:r>
      <w:r w:rsidRPr="002E2B27">
        <w:t>г.                                                                     № 01/02-</w:t>
      </w:r>
    </w:p>
    <w:p w:rsidR="00F354D4" w:rsidRPr="002E2B27" w:rsidRDefault="00F354D4" w:rsidP="00F354D4">
      <w:pPr>
        <w:jc w:val="center"/>
      </w:pPr>
      <w:r w:rsidRPr="002E2B27">
        <w:t>Ярославль</w:t>
      </w:r>
    </w:p>
    <w:p w:rsidR="00F354D4" w:rsidRDefault="00F354D4" w:rsidP="00F354D4">
      <w:pPr>
        <w:jc w:val="center"/>
      </w:pPr>
    </w:p>
    <w:p w:rsidR="00F354D4" w:rsidRPr="00C2476C" w:rsidRDefault="00F354D4" w:rsidP="00F354D4">
      <w:pPr>
        <w:jc w:val="both"/>
        <w:rPr>
          <w:sz w:val="18"/>
          <w:szCs w:val="18"/>
        </w:rPr>
      </w:pPr>
      <w:r w:rsidRPr="00C2476C">
        <w:rPr>
          <w:sz w:val="18"/>
          <w:szCs w:val="18"/>
        </w:rPr>
        <w:t xml:space="preserve">«О назначении ответственных </w:t>
      </w:r>
    </w:p>
    <w:p w:rsidR="00F354D4" w:rsidRPr="00C2476C" w:rsidRDefault="00F354D4" w:rsidP="00F354D4">
      <w:pPr>
        <w:jc w:val="both"/>
        <w:rPr>
          <w:sz w:val="18"/>
          <w:szCs w:val="18"/>
        </w:rPr>
      </w:pPr>
      <w:r w:rsidRPr="00C2476C">
        <w:rPr>
          <w:sz w:val="18"/>
          <w:szCs w:val="18"/>
        </w:rPr>
        <w:t>за оформление виртуальных портфолио»</w:t>
      </w:r>
    </w:p>
    <w:p w:rsidR="00F354D4" w:rsidRPr="002E2B27" w:rsidRDefault="00F354D4" w:rsidP="00F354D4">
      <w:pPr>
        <w:jc w:val="center"/>
      </w:pPr>
    </w:p>
    <w:p w:rsidR="00F354D4" w:rsidRPr="002E2B27" w:rsidRDefault="00F354D4" w:rsidP="00F354D4">
      <w:pPr>
        <w:jc w:val="center"/>
      </w:pPr>
    </w:p>
    <w:p w:rsidR="00F354D4" w:rsidRPr="00422AEC" w:rsidRDefault="00F354D4" w:rsidP="00F354D4">
      <w:pPr>
        <w:autoSpaceDE w:val="0"/>
        <w:autoSpaceDN w:val="0"/>
        <w:adjustRightInd w:val="0"/>
        <w:jc w:val="both"/>
        <w:rPr>
          <w:rFonts w:ascii="Times New Roman Cyr,Bold" w:eastAsiaTheme="minorHAnsi" w:hAnsi="Times New Roman Cyr,Bold" w:cs="Times New Roman Cyr,Bold"/>
          <w:bCs/>
          <w:lang w:eastAsia="en-US"/>
        </w:rPr>
      </w:pPr>
      <w:r w:rsidRPr="00C2476C">
        <w:t xml:space="preserve">В </w:t>
      </w:r>
      <w:proofErr w:type="gramStart"/>
      <w:r w:rsidRPr="00C2476C">
        <w:t>связи  внедрением</w:t>
      </w:r>
      <w:proofErr w:type="gramEnd"/>
      <w:r w:rsidRPr="00C2476C">
        <w:t xml:space="preserve">   информационной системы содействия трудоустройству выпускников колледжа  в рамках </w:t>
      </w:r>
      <w:r>
        <w:t xml:space="preserve"> </w:t>
      </w:r>
      <w:r w:rsidRPr="00422AEC">
        <w:rPr>
          <w:rFonts w:ascii="Times New Roman Cyr,Bold" w:eastAsiaTheme="minorHAnsi" w:hAnsi="Times New Roman Cyr,Bold" w:cs="Times New Roman Cyr,Bold"/>
          <w:bCs/>
          <w:lang w:eastAsia="en-US"/>
        </w:rPr>
        <w:t>Комплекса мер по развитию профессиональной ориентации обучающихся и содействию трудоустройству выпускников, обучающихся  по программам среднего профессионального образования   в Ярославской области на 2015-2017 годы</w:t>
      </w:r>
    </w:p>
    <w:p w:rsidR="00F354D4" w:rsidRPr="00C2476C" w:rsidRDefault="00F354D4" w:rsidP="00F354D4">
      <w:pPr>
        <w:ind w:firstLine="426"/>
        <w:jc w:val="both"/>
      </w:pPr>
      <w:r w:rsidRPr="00C2476C">
        <w:t>ПРИКАЗЫВАЮ:</w:t>
      </w:r>
    </w:p>
    <w:p w:rsidR="00F354D4" w:rsidRPr="00C2476C" w:rsidRDefault="00F354D4" w:rsidP="00F354D4">
      <w:pPr>
        <w:numPr>
          <w:ilvl w:val="0"/>
          <w:numId w:val="6"/>
        </w:numPr>
        <w:contextualSpacing/>
        <w:jc w:val="both"/>
      </w:pPr>
      <w:r w:rsidRPr="00C2476C">
        <w:t xml:space="preserve">Назначить ответственных кураторов за оформление портфолио из числа руководителей выпускных и </w:t>
      </w:r>
      <w:proofErr w:type="spellStart"/>
      <w:r w:rsidRPr="00C2476C">
        <w:t>предвыпускных</w:t>
      </w:r>
      <w:proofErr w:type="spellEnd"/>
      <w:r w:rsidRPr="00C2476C">
        <w:t xml:space="preserve"> групп:</w:t>
      </w:r>
    </w:p>
    <w:p w:rsidR="00F354D4" w:rsidRDefault="00F354D4" w:rsidP="00F354D4">
      <w:pPr>
        <w:spacing w:after="160" w:line="259" w:lineRule="auto"/>
        <w:rPr>
          <w:b/>
          <w:sz w:val="32"/>
          <w:szCs w:val="32"/>
        </w:rPr>
      </w:pPr>
    </w:p>
    <w:p w:rsidR="00F354D4" w:rsidRPr="00EB2B9B" w:rsidRDefault="00F354D4" w:rsidP="00F35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 2017-2018</w:t>
      </w:r>
      <w:r w:rsidRPr="00EB2B9B">
        <w:rPr>
          <w:b/>
          <w:sz w:val="28"/>
          <w:szCs w:val="28"/>
        </w:rPr>
        <w:t xml:space="preserve"> УЧ. ГОДА</w:t>
      </w:r>
    </w:p>
    <w:p w:rsidR="00F354D4" w:rsidRPr="00F354D4" w:rsidRDefault="00F354D4" w:rsidP="00F354D4">
      <w:pPr>
        <w:rPr>
          <w:b/>
        </w:rPr>
      </w:pPr>
      <w:r w:rsidRPr="00F354D4">
        <w:rPr>
          <w:b/>
        </w:rPr>
        <w:t>2017-2018 уч. год</w:t>
      </w:r>
    </w:p>
    <w:p w:rsidR="00F354D4" w:rsidRPr="00F354D4" w:rsidRDefault="00F354D4" w:rsidP="00F354D4">
      <w:pPr>
        <w:rPr>
          <w:b/>
        </w:rPr>
      </w:pPr>
    </w:p>
    <w:p w:rsidR="00F354D4" w:rsidRPr="00F354D4" w:rsidRDefault="00F354D4" w:rsidP="00F354D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F354D4" w:rsidRDefault="00F354D4" w:rsidP="00F354D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F354D4" w:rsidRDefault="00F354D4" w:rsidP="00F354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F354D4" w:rsidRDefault="00F354D4" w:rsidP="00F354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Руководитель группы</w:t>
            </w:r>
          </w:p>
        </w:tc>
      </w:tr>
      <w:tr w:rsidR="00F354D4" w:rsidRPr="00F354D4" w:rsidTr="001F526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F354D4" w:rsidRDefault="00F354D4" w:rsidP="00F354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СТРОИТЕЛЬНОЕ ОТДЕЛЕНИЕ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СТ1-43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354D4">
              <w:rPr>
                <w:lang w:eastAsia="en-US"/>
              </w:rPr>
              <w:t>Вагушева</w:t>
            </w:r>
            <w:proofErr w:type="spellEnd"/>
            <w:r w:rsidRPr="00F354D4">
              <w:rPr>
                <w:lang w:eastAsia="en-US"/>
              </w:rPr>
              <w:t xml:space="preserve"> Елена Александровна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СТ1-42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Шалаева Анна Александровна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СД2-31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Силантьева Елена Андреевна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СТ1-41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354D4">
              <w:rPr>
                <w:lang w:eastAsia="en-US"/>
              </w:rPr>
              <w:t>Дружкова</w:t>
            </w:r>
            <w:proofErr w:type="spellEnd"/>
            <w:r w:rsidRPr="00F354D4">
              <w:rPr>
                <w:lang w:eastAsia="en-US"/>
              </w:rPr>
              <w:t xml:space="preserve"> Светлана Борисовна</w:t>
            </w:r>
          </w:p>
        </w:tc>
      </w:tr>
      <w:tr w:rsidR="00F354D4" w:rsidRPr="00F354D4" w:rsidTr="001F526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center"/>
              <w:rPr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ИНФОРМАЦИОННЫХ ТЕХНОЛОГИЙ И ПРАВА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rPr>
                <w:lang w:eastAsia="en-US"/>
              </w:rPr>
            </w:pPr>
            <w:r w:rsidRPr="00F354D4">
              <w:rPr>
                <w:lang w:eastAsia="en-US"/>
              </w:rPr>
              <w:t>ТУ1-31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354D4">
              <w:rPr>
                <w:lang w:eastAsia="en-US"/>
              </w:rPr>
              <w:t>Загородних</w:t>
            </w:r>
            <w:proofErr w:type="spellEnd"/>
            <w:r w:rsidRPr="00F354D4">
              <w:rPr>
                <w:lang w:eastAsia="en-US"/>
              </w:rPr>
              <w:t xml:space="preserve"> Елена Семеновна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rPr>
                <w:lang w:eastAsia="en-US"/>
              </w:rPr>
            </w:pPr>
            <w:r w:rsidRPr="00F354D4">
              <w:rPr>
                <w:lang w:eastAsia="en-US"/>
              </w:rPr>
              <w:t>ЮС1-32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Рядовкина Екатерина Николаевна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rPr>
                <w:lang w:eastAsia="en-US"/>
              </w:rPr>
            </w:pPr>
            <w:r w:rsidRPr="00F354D4">
              <w:rPr>
                <w:lang w:eastAsia="en-US"/>
              </w:rPr>
              <w:t>ИС1-41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Кувшинова Виктория Андреевна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rPr>
                <w:lang w:eastAsia="en-US"/>
              </w:rPr>
            </w:pPr>
            <w:r w:rsidRPr="00F354D4">
              <w:rPr>
                <w:lang w:eastAsia="en-US"/>
              </w:rPr>
              <w:t>КС1-41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Рядовкина Екатерина Николаевна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rPr>
                <w:lang w:eastAsia="en-US"/>
              </w:rPr>
            </w:pPr>
            <w:r w:rsidRPr="00F354D4">
              <w:rPr>
                <w:lang w:eastAsia="en-US"/>
              </w:rPr>
              <w:t>ЭК1-41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354D4">
              <w:rPr>
                <w:lang w:eastAsia="en-US"/>
              </w:rPr>
              <w:t>Девятаева</w:t>
            </w:r>
            <w:proofErr w:type="spellEnd"/>
            <w:r w:rsidRPr="00F354D4">
              <w:rPr>
                <w:lang w:eastAsia="en-US"/>
              </w:rPr>
              <w:t xml:space="preserve"> Наталья Федоровна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rPr>
                <w:lang w:eastAsia="en-US"/>
              </w:rPr>
            </w:pPr>
            <w:r w:rsidRPr="00F354D4">
              <w:rPr>
                <w:lang w:eastAsia="en-US"/>
              </w:rPr>
              <w:t>ЮС1-41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Богданова Вера Владиславовна</w:t>
            </w:r>
          </w:p>
        </w:tc>
      </w:tr>
      <w:tr w:rsidR="00F354D4" w:rsidRPr="00F354D4" w:rsidTr="001F526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F354D4" w:rsidRDefault="00F354D4" w:rsidP="00F354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ЗИ1-31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Сафронова Лейла Нуралиевна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АР1-41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Полетаева Мария Александровна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ГД1-41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F354D4">
              <w:rPr>
                <w:lang w:eastAsia="en-US"/>
              </w:rPr>
              <w:t>Коновалова  Анна</w:t>
            </w:r>
            <w:proofErr w:type="gramEnd"/>
            <w:r w:rsidRPr="00F354D4">
              <w:rPr>
                <w:lang w:eastAsia="en-US"/>
              </w:rPr>
              <w:t xml:space="preserve"> Николаевна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ДИ2-31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Полетаева Мария Александровна</w:t>
            </w:r>
          </w:p>
        </w:tc>
      </w:tr>
      <w:tr w:rsidR="00F354D4" w:rsidRPr="00F354D4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РК1-41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spacing w:line="276" w:lineRule="auto"/>
              <w:jc w:val="both"/>
              <w:rPr>
                <w:lang w:eastAsia="en-US"/>
              </w:rPr>
            </w:pPr>
            <w:r w:rsidRPr="00F354D4">
              <w:rPr>
                <w:lang w:eastAsia="en-US"/>
              </w:rPr>
              <w:t>Полетаева Мария Александровна</w:t>
            </w:r>
          </w:p>
        </w:tc>
      </w:tr>
      <w:tr w:rsidR="00F354D4" w:rsidRPr="00F354D4" w:rsidTr="001F526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F354D4" w:rsidRDefault="00F354D4" w:rsidP="00F354D4">
            <w:pPr>
              <w:jc w:val="center"/>
              <w:rPr>
                <w:b/>
              </w:rPr>
            </w:pPr>
          </w:p>
          <w:p w:rsidR="00F354D4" w:rsidRPr="00F354D4" w:rsidRDefault="00F354D4" w:rsidP="00F354D4">
            <w:pPr>
              <w:jc w:val="center"/>
              <w:rPr>
                <w:b/>
              </w:rPr>
            </w:pPr>
          </w:p>
          <w:p w:rsidR="00F354D4" w:rsidRPr="00F354D4" w:rsidRDefault="00F354D4" w:rsidP="00F354D4">
            <w:pPr>
              <w:jc w:val="center"/>
              <w:rPr>
                <w:b/>
              </w:rPr>
            </w:pPr>
            <w:r w:rsidRPr="00F354D4">
              <w:rPr>
                <w:b/>
              </w:rPr>
              <w:lastRenderedPageBreak/>
              <w:t>Монтажно-механическое отделение</w:t>
            </w:r>
          </w:p>
        </w:tc>
      </w:tr>
    </w:tbl>
    <w:p w:rsidR="00F354D4" w:rsidRPr="00F354D4" w:rsidRDefault="00F354D4" w:rsidP="00F354D4">
      <w:pPr>
        <w:rPr>
          <w:b/>
          <w:bCs/>
        </w:rPr>
      </w:pPr>
    </w:p>
    <w:p w:rsidR="00F354D4" w:rsidRPr="00F354D4" w:rsidRDefault="00F354D4" w:rsidP="00F354D4">
      <w:pPr>
        <w:rPr>
          <w:b/>
        </w:rPr>
      </w:pPr>
      <w:r w:rsidRPr="00F354D4">
        <w:rPr>
          <w:b/>
        </w:rPr>
        <w:t>2017-2018 уч. год</w:t>
      </w:r>
    </w:p>
    <w:p w:rsidR="00F354D4" w:rsidRPr="00F354D4" w:rsidRDefault="00F354D4" w:rsidP="00F354D4"/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90"/>
        <w:gridCol w:w="5350"/>
      </w:tblGrid>
      <w:tr w:rsidR="00F354D4" w:rsidRPr="00F354D4" w:rsidTr="001F526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4" w:rsidRPr="00F354D4" w:rsidRDefault="00F354D4" w:rsidP="00F354D4">
            <w:r w:rsidRPr="00F354D4">
              <w:rPr>
                <w:b/>
                <w:bCs/>
              </w:rPr>
              <w:t>№п/п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4" w:rsidRPr="00F354D4" w:rsidRDefault="00F354D4" w:rsidP="00F354D4">
            <w:pPr>
              <w:jc w:val="center"/>
            </w:pPr>
            <w:r w:rsidRPr="00F354D4">
              <w:rPr>
                <w:b/>
                <w:bCs/>
              </w:rPr>
              <w:t>Наименование группы</w:t>
            </w:r>
          </w:p>
        </w:tc>
        <w:tc>
          <w:tcPr>
            <w:tcW w:w="5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4" w:rsidRPr="00F354D4" w:rsidRDefault="00F354D4" w:rsidP="00F354D4">
            <w:pPr>
              <w:jc w:val="center"/>
            </w:pPr>
            <w:r w:rsidRPr="00F354D4">
              <w:rPr>
                <w:b/>
                <w:bCs/>
              </w:rPr>
              <w:t>Руководитель группы</w:t>
            </w:r>
          </w:p>
        </w:tc>
      </w:tr>
      <w:tr w:rsidR="00F354D4" w:rsidRPr="00F354D4" w:rsidTr="001F526D">
        <w:trPr>
          <w:trHeight w:val="26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4" w:rsidRPr="00F354D4" w:rsidRDefault="00F354D4" w:rsidP="00F354D4">
            <w:pPr>
              <w:numPr>
                <w:ilvl w:val="0"/>
                <w:numId w:val="14"/>
              </w:numPr>
              <w:contextualSpacing/>
            </w:pPr>
            <w:r w:rsidRPr="00F354D4">
              <w:t>    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r w:rsidRPr="00F354D4">
              <w:t>АВ1-31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jc w:val="both"/>
            </w:pPr>
            <w:r w:rsidRPr="00F354D4">
              <w:t>Ефимова Вера Александровна</w:t>
            </w:r>
          </w:p>
        </w:tc>
      </w:tr>
      <w:tr w:rsidR="00F354D4" w:rsidRPr="00F354D4" w:rsidTr="001F526D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r w:rsidRPr="00F354D4">
              <w:t>СР1-31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jc w:val="both"/>
            </w:pPr>
            <w:r w:rsidRPr="00F354D4">
              <w:t>Ефимова Вера Александровна</w:t>
            </w:r>
          </w:p>
        </w:tc>
      </w:tr>
      <w:tr w:rsidR="00F354D4" w:rsidRPr="00F354D4" w:rsidTr="001F526D">
        <w:trPr>
          <w:trHeight w:val="22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r w:rsidRPr="00F354D4">
              <w:t>МСС1-31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jc w:val="both"/>
            </w:pPr>
            <w:r w:rsidRPr="00F354D4">
              <w:t xml:space="preserve">Мальцева </w:t>
            </w:r>
            <w:proofErr w:type="spellStart"/>
            <w:r w:rsidRPr="00F354D4">
              <w:t>Евстолия</w:t>
            </w:r>
            <w:proofErr w:type="spellEnd"/>
            <w:r w:rsidRPr="00F354D4">
              <w:t xml:space="preserve"> Константиновна</w:t>
            </w:r>
          </w:p>
        </w:tc>
      </w:tr>
      <w:tr w:rsidR="00F354D4" w:rsidRPr="00F354D4" w:rsidTr="001F526D">
        <w:trPr>
          <w:trHeight w:val="9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r w:rsidRPr="00F354D4">
              <w:t>УК1-41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jc w:val="both"/>
            </w:pPr>
            <w:r w:rsidRPr="00F354D4">
              <w:t>Костина Галина Леонтьевна</w:t>
            </w:r>
          </w:p>
        </w:tc>
      </w:tr>
      <w:tr w:rsidR="00F354D4" w:rsidRPr="00F354D4" w:rsidTr="001F526D">
        <w:trPr>
          <w:trHeight w:val="20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r w:rsidRPr="00F354D4">
              <w:t>МГ1-41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D4" w:rsidRPr="00F354D4" w:rsidRDefault="00F354D4" w:rsidP="00F354D4">
            <w:pPr>
              <w:jc w:val="both"/>
            </w:pPr>
            <w:r w:rsidRPr="00F354D4">
              <w:t>Нечипорук Ольга Леонидовна</w:t>
            </w:r>
          </w:p>
        </w:tc>
      </w:tr>
      <w:tr w:rsidR="00F354D4" w:rsidRPr="00F354D4" w:rsidTr="001F526D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4" w:rsidRPr="004B2739" w:rsidRDefault="00F354D4" w:rsidP="004B27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739">
              <w:rPr>
                <w:rFonts w:ascii="Times New Roman" w:hAnsi="Times New Roman" w:cs="Times New Roman"/>
                <w:sz w:val="24"/>
                <w:szCs w:val="24"/>
              </w:rPr>
              <w:t>    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4" w:rsidRPr="00F354D4" w:rsidRDefault="00F354D4" w:rsidP="00F354D4">
            <w:r w:rsidRPr="00F354D4">
              <w:t> ТТ1-41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D4" w:rsidRPr="00F354D4" w:rsidRDefault="00F354D4" w:rsidP="00F354D4">
            <w:pPr>
              <w:jc w:val="both"/>
            </w:pPr>
            <w:r w:rsidRPr="00F354D4">
              <w:t> Образцова Галина Ивановна</w:t>
            </w:r>
          </w:p>
        </w:tc>
      </w:tr>
    </w:tbl>
    <w:p w:rsidR="00F354D4" w:rsidRPr="00EB2B9B" w:rsidRDefault="00F354D4" w:rsidP="00F354D4">
      <w:pPr>
        <w:jc w:val="center"/>
        <w:rPr>
          <w:b/>
          <w:sz w:val="28"/>
          <w:szCs w:val="28"/>
        </w:rPr>
      </w:pPr>
    </w:p>
    <w:p w:rsidR="00F354D4" w:rsidRPr="00EB2B9B" w:rsidRDefault="00F354D4" w:rsidP="00F354D4">
      <w:pPr>
        <w:jc w:val="center"/>
        <w:rPr>
          <w:b/>
          <w:sz w:val="28"/>
          <w:szCs w:val="28"/>
        </w:rPr>
      </w:pPr>
    </w:p>
    <w:p w:rsidR="00F354D4" w:rsidRDefault="00F354D4" w:rsidP="00F354D4">
      <w:pPr>
        <w:jc w:val="center"/>
        <w:rPr>
          <w:b/>
          <w:sz w:val="28"/>
          <w:szCs w:val="28"/>
        </w:rPr>
      </w:pPr>
      <w:r w:rsidRPr="0056024E">
        <w:rPr>
          <w:b/>
          <w:sz w:val="28"/>
          <w:szCs w:val="28"/>
        </w:rPr>
        <w:t xml:space="preserve">СПИСОК      ПРЕДВЫПУСКНЫХ    ГРУПП   </w:t>
      </w:r>
    </w:p>
    <w:p w:rsidR="00F354D4" w:rsidRPr="0056024E" w:rsidRDefault="00F354D4" w:rsidP="00F354D4">
      <w:pPr>
        <w:jc w:val="center"/>
        <w:rPr>
          <w:b/>
          <w:sz w:val="28"/>
          <w:szCs w:val="28"/>
        </w:rPr>
      </w:pPr>
      <w:r w:rsidRPr="0056024E">
        <w:rPr>
          <w:b/>
          <w:sz w:val="28"/>
          <w:szCs w:val="28"/>
        </w:rPr>
        <w:t xml:space="preserve">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8E6E05" w:rsidRDefault="00F354D4" w:rsidP="001F526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8E6E05" w:rsidRDefault="00F354D4" w:rsidP="001F526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Руководитель группы</w:t>
            </w:r>
          </w:p>
        </w:tc>
      </w:tr>
      <w:tr w:rsidR="00F354D4" w:rsidRPr="008E6E05" w:rsidTr="001F526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8E6E05" w:rsidRDefault="00F354D4" w:rsidP="001F526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СТРОИТЕЛЬНОЕ ОТДЕЛЕНИЕ</w:t>
            </w:r>
          </w:p>
        </w:tc>
      </w:tr>
      <w:tr w:rsidR="00F354D4" w:rsidRPr="008E6E05" w:rsidTr="00F354D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СД2-21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Балина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Светлана Анатольевна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Пакина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Ольга Георгиевна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Девятаева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Галина Викторовна</w:t>
            </w:r>
          </w:p>
        </w:tc>
      </w:tr>
      <w:tr w:rsidR="00F354D4" w:rsidRPr="008E6E05" w:rsidTr="00F354D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СТ1-33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Вагушева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</w:tr>
      <w:tr w:rsidR="00F354D4" w:rsidRPr="008E6E05" w:rsidTr="001F526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8E6E05" w:rsidRDefault="00F354D4" w:rsidP="001F526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ОТДЕЛЕНИЕ ИНФОРМАЦИОННЫХ ТЕХНОЛОГИЙ И ПРАВА</w:t>
            </w:r>
          </w:p>
        </w:tc>
      </w:tr>
      <w:tr w:rsidR="00F354D4" w:rsidRPr="008E6E05" w:rsidTr="00F354D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Мушникова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</w:tr>
      <w:tr w:rsidR="00F354D4" w:rsidRPr="008E6E05" w:rsidTr="00F354D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Мушникова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</w:tr>
      <w:tr w:rsidR="00F354D4" w:rsidRPr="008E6E05" w:rsidTr="00F354D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ЮС1-22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Рядовкина Екатерина Николаевна</w:t>
            </w:r>
          </w:p>
        </w:tc>
      </w:tr>
      <w:tr w:rsidR="00F354D4" w:rsidRPr="008E6E05" w:rsidTr="00F354D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F354D4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Рядовкина Екатерина Николаевна</w:t>
            </w:r>
          </w:p>
        </w:tc>
      </w:tr>
      <w:tr w:rsidR="00F354D4" w:rsidRPr="008E6E05" w:rsidTr="00F354D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Гудкова Анна Леонидовна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Холманова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Вероника Михайловна</w:t>
            </w:r>
          </w:p>
        </w:tc>
      </w:tr>
      <w:tr w:rsidR="008A63F1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Pr="008E6E05" w:rsidRDefault="008A63F1" w:rsidP="00F354D4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ЭК1-31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Бабарыкова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Эльвира Валерьевна</w:t>
            </w:r>
          </w:p>
        </w:tc>
      </w:tr>
      <w:tr w:rsidR="008A63F1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Pr="008E6E05" w:rsidRDefault="008A63F1" w:rsidP="00F354D4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Павлова Оксана Владимировна</w:t>
            </w:r>
          </w:p>
        </w:tc>
      </w:tr>
      <w:tr w:rsidR="00F354D4" w:rsidRPr="008E6E05" w:rsidTr="001F526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4D4" w:rsidRPr="008E6E05" w:rsidRDefault="00F354D4" w:rsidP="001F526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ОТДЕЛЕНИЕ АРХИТЕКТУРЫ И РЕКЛАМЫ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ЗИ1-21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Полетаева Мария Александровна</w:t>
            </w:r>
          </w:p>
        </w:tc>
      </w:tr>
      <w:tr w:rsidR="00F354D4" w:rsidRPr="008E6E05" w:rsidTr="008A63F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ГД1-31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Пухова Юлия Геннадьевна</w:t>
            </w:r>
          </w:p>
        </w:tc>
      </w:tr>
      <w:tr w:rsidR="00F354D4" w:rsidRPr="008E6E05" w:rsidTr="008A63F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АР1-31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Андрианова Ксения Николаевна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АР1-32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Галочкина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Надежда Николаевна</w:t>
            </w:r>
          </w:p>
        </w:tc>
      </w:tr>
      <w:tr w:rsidR="00F354D4" w:rsidRPr="008E6E05" w:rsidTr="008A63F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ДИ2-21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Полетаева Мария Александровна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8E6E05" w:rsidRDefault="00F354D4" w:rsidP="00F354D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РК1-31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Default="008A63F1" w:rsidP="001F526D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Климова Анастасия Алексеевна</w:t>
            </w:r>
          </w:p>
        </w:tc>
      </w:tr>
      <w:tr w:rsidR="00F354D4" w:rsidRPr="008E6E05" w:rsidTr="001F526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Default="008A63F1" w:rsidP="001F526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37522D" w:rsidRDefault="0037522D" w:rsidP="001F526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4B2739" w:rsidRDefault="004B2739" w:rsidP="001F526D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F354D4" w:rsidRPr="0056024E" w:rsidRDefault="00F354D4" w:rsidP="001F526D">
            <w:pPr>
              <w:ind w:left="34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6024E">
              <w:rPr>
                <w:b/>
                <w:sz w:val="28"/>
                <w:szCs w:val="28"/>
              </w:rPr>
              <w:lastRenderedPageBreak/>
              <w:t>МОНТАЖНО-МЕХАНИЧЕСКОЕ ОТДЕЛЕНИЕ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F354D4" w:rsidP="001F52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Вера Александровна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F354D4" w:rsidP="001F52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sz w:val="28"/>
                <w:szCs w:val="28"/>
              </w:rPr>
              <w:t>Евстолия</w:t>
            </w:r>
            <w:proofErr w:type="spellEnd"/>
            <w:r>
              <w:rPr>
                <w:sz w:val="28"/>
                <w:szCs w:val="28"/>
              </w:rPr>
              <w:t xml:space="preserve"> Константиновна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F354D4" w:rsidP="001F52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Дюльдина Татьяна Владимировна</w:t>
            </w:r>
          </w:p>
        </w:tc>
      </w:tr>
      <w:tr w:rsidR="00F354D4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F354D4" w:rsidP="001F52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4" w:rsidRPr="0056024E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Дегтева Ирина Евгеньевна</w:t>
            </w:r>
          </w:p>
        </w:tc>
      </w:tr>
      <w:tr w:rsidR="008A63F1" w:rsidRPr="008E6E05" w:rsidTr="001F526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Pr="0056024E" w:rsidRDefault="008A63F1" w:rsidP="001F52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F1" w:rsidRDefault="008A63F1" w:rsidP="001F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Марина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</w:tr>
    </w:tbl>
    <w:p w:rsidR="00F354D4" w:rsidRDefault="00F354D4" w:rsidP="00F354D4"/>
    <w:p w:rsidR="00F354D4" w:rsidRDefault="00F354D4" w:rsidP="00F354D4"/>
    <w:p w:rsidR="00F354D4" w:rsidRPr="00C2476C" w:rsidRDefault="00F354D4" w:rsidP="00F354D4">
      <w:pPr>
        <w:numPr>
          <w:ilvl w:val="0"/>
          <w:numId w:val="5"/>
        </w:numPr>
        <w:jc w:val="both"/>
      </w:pPr>
      <w:r w:rsidRPr="00C2476C">
        <w:t>Проверить готовность к работе компьютерного оборудования, доступного для студентов и руководителей (</w:t>
      </w:r>
      <w:proofErr w:type="gramStart"/>
      <w:r w:rsidRPr="00C2476C">
        <w:t>кураторов)  указанных</w:t>
      </w:r>
      <w:proofErr w:type="gramEnd"/>
      <w:r w:rsidRPr="00C2476C">
        <w:t xml:space="preserve"> групп  для работы с информационным порталом </w:t>
      </w:r>
      <w:r w:rsidRPr="00C2476C">
        <w:rPr>
          <w:b/>
        </w:rPr>
        <w:t xml:space="preserve"> </w:t>
      </w:r>
      <w:proofErr w:type="spellStart"/>
      <w:r w:rsidRPr="00C2476C">
        <w:rPr>
          <w:lang w:val="en-US"/>
        </w:rPr>
        <w:t>ProfiJump</w:t>
      </w:r>
      <w:proofErr w:type="spellEnd"/>
      <w:r w:rsidR="008A63F1">
        <w:t xml:space="preserve">   в срок до 01.10.2017</w:t>
      </w:r>
      <w:r>
        <w:t>г. Ответственный:</w:t>
      </w:r>
      <w:r w:rsidRPr="00C2476C">
        <w:t xml:space="preserve"> руководитель ИЦ Комиссарова О.В.</w:t>
      </w:r>
    </w:p>
    <w:p w:rsidR="00F354D4" w:rsidRPr="00C2476C" w:rsidRDefault="00F354D4" w:rsidP="00F354D4">
      <w:pPr>
        <w:numPr>
          <w:ilvl w:val="0"/>
          <w:numId w:val="5"/>
        </w:numPr>
        <w:jc w:val="both"/>
      </w:pPr>
      <w:r>
        <w:t xml:space="preserve">Включить в группу </w:t>
      </w:r>
      <w:proofErr w:type="gramStart"/>
      <w:r>
        <w:t>рассылки  «</w:t>
      </w:r>
      <w:proofErr w:type="gramEnd"/>
      <w:r>
        <w:t xml:space="preserve">Кураторы групп» руководителей </w:t>
      </w:r>
      <w:r w:rsidRPr="00C2476C">
        <w:t xml:space="preserve">  указанных уче</w:t>
      </w:r>
      <w:r w:rsidR="008A63F1">
        <w:t>бных групп  в срок до 01.10.2017</w:t>
      </w:r>
      <w:r w:rsidRPr="00C2476C">
        <w:t>г.</w:t>
      </w:r>
      <w:r>
        <w:t xml:space="preserve">  Ответственный:</w:t>
      </w:r>
      <w:r w:rsidRPr="00C2476C">
        <w:t xml:space="preserve"> руководитель ИЦ Комиссарова О.В.</w:t>
      </w:r>
    </w:p>
    <w:p w:rsidR="00F354D4" w:rsidRDefault="00F354D4" w:rsidP="00F354D4">
      <w:pPr>
        <w:numPr>
          <w:ilvl w:val="0"/>
          <w:numId w:val="5"/>
        </w:numPr>
        <w:contextualSpacing/>
        <w:jc w:val="both"/>
      </w:pPr>
      <w:r w:rsidRPr="00C2476C">
        <w:t xml:space="preserve">Заполнить и экспортировать виртуальные портфолио через электронную информационную систему Центра </w:t>
      </w:r>
      <w:r w:rsidR="008A63F1">
        <w:t>«</w:t>
      </w:r>
      <w:proofErr w:type="gramStart"/>
      <w:r w:rsidR="008A63F1">
        <w:t>Ресурс»  в</w:t>
      </w:r>
      <w:proofErr w:type="gramEnd"/>
      <w:r w:rsidR="008A63F1">
        <w:t xml:space="preserve">  срок до  14.11.2017</w:t>
      </w:r>
      <w:r w:rsidRPr="00C2476C">
        <w:t xml:space="preserve"> года</w:t>
      </w:r>
      <w:r>
        <w:t xml:space="preserve"> Ответственные: </w:t>
      </w:r>
      <w:r w:rsidRPr="00C2476C">
        <w:t>Шимко Н.А., Комиссарова О.В.</w:t>
      </w:r>
    </w:p>
    <w:p w:rsidR="00F354D4" w:rsidRPr="00C2476C" w:rsidRDefault="00F354D4" w:rsidP="00F354D4">
      <w:pPr>
        <w:numPr>
          <w:ilvl w:val="0"/>
          <w:numId w:val="5"/>
        </w:numPr>
        <w:contextualSpacing/>
        <w:jc w:val="both"/>
      </w:pPr>
      <w:r>
        <w:t xml:space="preserve">Возложить общее руководство и ответственность за выполнение данного   приказа на зам. директора по УПР </w:t>
      </w:r>
      <w:proofErr w:type="spellStart"/>
      <w:r>
        <w:t>Колотухина</w:t>
      </w:r>
      <w:proofErr w:type="spellEnd"/>
      <w:r>
        <w:t xml:space="preserve"> О.В.</w:t>
      </w:r>
    </w:p>
    <w:p w:rsidR="00F354D4" w:rsidRPr="00C2476C" w:rsidRDefault="00F354D4" w:rsidP="00F354D4">
      <w:pPr>
        <w:jc w:val="both"/>
      </w:pPr>
      <w:r w:rsidRPr="00C2476C">
        <w:tab/>
      </w:r>
    </w:p>
    <w:p w:rsidR="00F354D4" w:rsidRPr="00C2476C" w:rsidRDefault="00F354D4" w:rsidP="00F354D4">
      <w:pPr>
        <w:jc w:val="both"/>
      </w:pPr>
    </w:p>
    <w:p w:rsidR="00F354D4" w:rsidRDefault="00F354D4" w:rsidP="00F354D4">
      <w:pPr>
        <w:ind w:left="720"/>
        <w:jc w:val="both"/>
      </w:pPr>
    </w:p>
    <w:p w:rsidR="00F354D4" w:rsidRPr="00C2476C" w:rsidRDefault="00F354D4" w:rsidP="00F354D4">
      <w:pPr>
        <w:ind w:firstLine="708"/>
        <w:jc w:val="both"/>
      </w:pPr>
      <w:r w:rsidRPr="00C2476C">
        <w:t>Директор   колледжа</w:t>
      </w:r>
      <w:r w:rsidRPr="00C2476C">
        <w:tab/>
      </w:r>
      <w:r w:rsidRPr="00C2476C">
        <w:tab/>
      </w:r>
      <w:r w:rsidRPr="00C2476C">
        <w:tab/>
      </w:r>
      <w:r w:rsidRPr="00C2476C">
        <w:tab/>
      </w:r>
      <w:r w:rsidR="0037522D">
        <w:t>Зуева М.Л.</w:t>
      </w:r>
    </w:p>
    <w:p w:rsidR="00F354D4" w:rsidRDefault="00F354D4" w:rsidP="00F354D4">
      <w:pPr>
        <w:jc w:val="both"/>
      </w:pPr>
    </w:p>
    <w:p w:rsidR="00F354D4" w:rsidRDefault="00F354D4" w:rsidP="00F354D4">
      <w:pPr>
        <w:jc w:val="both"/>
      </w:pPr>
    </w:p>
    <w:p w:rsidR="00F354D4" w:rsidRPr="00C2476C" w:rsidRDefault="00F354D4" w:rsidP="00F354D4">
      <w:pPr>
        <w:jc w:val="both"/>
      </w:pPr>
    </w:p>
    <w:p w:rsidR="00F354D4" w:rsidRPr="00C2476C" w:rsidRDefault="00F354D4" w:rsidP="00F354D4">
      <w:pPr>
        <w:jc w:val="both"/>
      </w:pPr>
    </w:p>
    <w:p w:rsidR="00F354D4" w:rsidRPr="00C2476C" w:rsidRDefault="00F354D4" w:rsidP="00F354D4">
      <w:pPr>
        <w:jc w:val="both"/>
      </w:pPr>
      <w:r w:rsidRPr="00C2476C">
        <w:t>Рассылка:</w:t>
      </w:r>
    </w:p>
    <w:p w:rsidR="00F354D4" w:rsidRPr="00C2476C" w:rsidRDefault="00F354D4" w:rsidP="00F354D4">
      <w:pPr>
        <w:jc w:val="both"/>
      </w:pPr>
      <w:r w:rsidRPr="00C2476C">
        <w:t>К</w:t>
      </w:r>
    </w:p>
    <w:p w:rsidR="00F354D4" w:rsidRPr="00C2476C" w:rsidRDefault="00F354D4" w:rsidP="00F354D4">
      <w:pPr>
        <w:jc w:val="both"/>
      </w:pPr>
      <w:r w:rsidRPr="00C2476C">
        <w:t>Колотухин О.В.</w:t>
      </w:r>
    </w:p>
    <w:p w:rsidR="00F354D4" w:rsidRPr="00C2476C" w:rsidRDefault="00F354D4" w:rsidP="00F354D4">
      <w:pPr>
        <w:jc w:val="both"/>
      </w:pPr>
      <w:r w:rsidRPr="00C2476C">
        <w:t>Шимко Н.А.</w:t>
      </w:r>
    </w:p>
    <w:p w:rsidR="00F354D4" w:rsidRPr="00C2476C" w:rsidRDefault="00F354D4" w:rsidP="00F354D4">
      <w:pPr>
        <w:jc w:val="both"/>
      </w:pPr>
      <w:r w:rsidRPr="00C2476C">
        <w:t>СО</w:t>
      </w:r>
    </w:p>
    <w:p w:rsidR="00F354D4" w:rsidRPr="00C2476C" w:rsidRDefault="00F354D4" w:rsidP="00F354D4">
      <w:pPr>
        <w:jc w:val="both"/>
      </w:pPr>
      <w:r w:rsidRPr="00C2476C">
        <w:t>ОИТУП</w:t>
      </w:r>
    </w:p>
    <w:p w:rsidR="00F354D4" w:rsidRPr="00C2476C" w:rsidRDefault="00F354D4" w:rsidP="00F354D4">
      <w:pPr>
        <w:jc w:val="both"/>
      </w:pPr>
      <w:r w:rsidRPr="00C2476C">
        <w:t>ОАР</w:t>
      </w:r>
    </w:p>
    <w:p w:rsidR="00F354D4" w:rsidRPr="00C2476C" w:rsidRDefault="00F354D4" w:rsidP="00F354D4">
      <w:pPr>
        <w:jc w:val="both"/>
      </w:pPr>
      <w:r w:rsidRPr="00C2476C">
        <w:t>ММО</w:t>
      </w:r>
    </w:p>
    <w:p w:rsidR="00F354D4" w:rsidRPr="00C2476C" w:rsidRDefault="00F354D4" w:rsidP="00F354D4">
      <w:pPr>
        <w:jc w:val="both"/>
      </w:pPr>
    </w:p>
    <w:p w:rsidR="00F354D4" w:rsidRPr="00C2476C" w:rsidRDefault="00F354D4" w:rsidP="00F354D4"/>
    <w:p w:rsidR="00F354D4" w:rsidRDefault="00F354D4" w:rsidP="00F354D4"/>
    <w:p w:rsidR="004B2E5C" w:rsidRDefault="004B2E5C"/>
    <w:sectPr w:rsidR="004B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61A8"/>
    <w:multiLevelType w:val="hybridMultilevel"/>
    <w:tmpl w:val="F6C6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E0B"/>
    <w:multiLevelType w:val="hybridMultilevel"/>
    <w:tmpl w:val="6BB0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82A"/>
    <w:multiLevelType w:val="hybridMultilevel"/>
    <w:tmpl w:val="594A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C1F3E"/>
    <w:multiLevelType w:val="hybridMultilevel"/>
    <w:tmpl w:val="7FC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52"/>
    <w:multiLevelType w:val="hybridMultilevel"/>
    <w:tmpl w:val="594A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564C9"/>
    <w:multiLevelType w:val="hybridMultilevel"/>
    <w:tmpl w:val="8D3CA56A"/>
    <w:lvl w:ilvl="0" w:tplc="18F2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1A0E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66DD3"/>
    <w:multiLevelType w:val="hybridMultilevel"/>
    <w:tmpl w:val="4F30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163BB"/>
    <w:multiLevelType w:val="hybridMultilevel"/>
    <w:tmpl w:val="AE8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96B0A"/>
    <w:multiLevelType w:val="hybridMultilevel"/>
    <w:tmpl w:val="3BF8FC22"/>
    <w:lvl w:ilvl="0" w:tplc="3B127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0A23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1729A"/>
    <w:multiLevelType w:val="hybridMultilevel"/>
    <w:tmpl w:val="4F30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D79B2"/>
    <w:multiLevelType w:val="hybridMultilevel"/>
    <w:tmpl w:val="C29C7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E973C94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D4"/>
    <w:rsid w:val="0037522D"/>
    <w:rsid w:val="00422AEC"/>
    <w:rsid w:val="004B2739"/>
    <w:rsid w:val="004B2E5C"/>
    <w:rsid w:val="008A63F1"/>
    <w:rsid w:val="00F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E761C-A429-4F83-89DD-A776284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354D4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35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3</cp:revision>
  <dcterms:created xsi:type="dcterms:W3CDTF">2017-08-30T11:25:00Z</dcterms:created>
  <dcterms:modified xsi:type="dcterms:W3CDTF">2017-08-31T05:43:00Z</dcterms:modified>
</cp:coreProperties>
</file>