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F4A" w:rsidRDefault="000E5F4A" w:rsidP="002C6C54">
      <w:pPr>
        <w:ind w:left="142" w:right="-1"/>
        <w:jc w:val="right"/>
        <w:rPr>
          <w:bCs/>
          <w:sz w:val="24"/>
        </w:rPr>
      </w:pPr>
      <w:r>
        <w:rPr>
          <w:sz w:val="24"/>
        </w:rPr>
        <w:t>«</w:t>
      </w:r>
      <w:r>
        <w:rPr>
          <w:bCs/>
          <w:sz w:val="24"/>
        </w:rPr>
        <w:t>УТВЕРЖДАЮ»</w:t>
      </w:r>
    </w:p>
    <w:p w:rsidR="000E5F4A" w:rsidRDefault="002E27B6" w:rsidP="002C6C54">
      <w:pPr>
        <w:ind w:left="142" w:right="-1"/>
        <w:jc w:val="right"/>
        <w:rPr>
          <w:sz w:val="24"/>
        </w:rPr>
      </w:pPr>
      <w:r>
        <w:rPr>
          <w:sz w:val="24"/>
        </w:rPr>
        <w:t>З</w:t>
      </w:r>
      <w:r w:rsidR="000E5F4A">
        <w:rPr>
          <w:sz w:val="24"/>
        </w:rPr>
        <w:t>ам. директора по УВР</w:t>
      </w:r>
    </w:p>
    <w:p w:rsidR="000E5F4A" w:rsidRDefault="000E5F4A" w:rsidP="002C6C54">
      <w:pPr>
        <w:ind w:left="142" w:right="-1"/>
        <w:jc w:val="right"/>
        <w:rPr>
          <w:sz w:val="24"/>
        </w:rPr>
      </w:pPr>
      <w:r>
        <w:rPr>
          <w:sz w:val="24"/>
        </w:rPr>
        <w:t>____________</w:t>
      </w:r>
      <w:r w:rsidR="00EE3CDD" w:rsidRPr="00EE3CDD">
        <w:rPr>
          <w:sz w:val="24"/>
        </w:rPr>
        <w:t>_</w:t>
      </w:r>
      <w:r>
        <w:rPr>
          <w:sz w:val="24"/>
        </w:rPr>
        <w:t xml:space="preserve"> </w:t>
      </w:r>
      <w:proofErr w:type="spellStart"/>
      <w:r>
        <w:rPr>
          <w:sz w:val="24"/>
        </w:rPr>
        <w:t>И.Н.Кулезнёва</w:t>
      </w:r>
      <w:proofErr w:type="spellEnd"/>
    </w:p>
    <w:p w:rsidR="000E5F4A" w:rsidRDefault="00E915DB" w:rsidP="002C6C54">
      <w:pPr>
        <w:ind w:left="142" w:right="-1"/>
        <w:jc w:val="right"/>
        <w:rPr>
          <w:sz w:val="24"/>
        </w:rPr>
      </w:pPr>
      <w:r>
        <w:rPr>
          <w:sz w:val="24"/>
        </w:rPr>
        <w:t>«</w:t>
      </w:r>
      <w:r w:rsidR="000E5F4A">
        <w:rPr>
          <w:sz w:val="24"/>
        </w:rPr>
        <w:t>___</w:t>
      </w:r>
      <w:r>
        <w:rPr>
          <w:sz w:val="24"/>
        </w:rPr>
        <w:t>»</w:t>
      </w:r>
      <w:r w:rsidR="000E5F4A">
        <w:rPr>
          <w:sz w:val="24"/>
        </w:rPr>
        <w:t>_____________</w:t>
      </w:r>
      <w:r w:rsidR="00EE3CDD" w:rsidRPr="00561E30">
        <w:rPr>
          <w:sz w:val="24"/>
        </w:rPr>
        <w:t>_</w:t>
      </w:r>
      <w:r w:rsidR="000E5F4A">
        <w:rPr>
          <w:sz w:val="24"/>
        </w:rPr>
        <w:t xml:space="preserve"> 20</w:t>
      </w:r>
      <w:r w:rsidR="002C6C54" w:rsidRPr="008470B8">
        <w:rPr>
          <w:sz w:val="24"/>
        </w:rPr>
        <w:t>2</w:t>
      </w:r>
      <w:r w:rsidR="008470B8" w:rsidRPr="00EF0D9C">
        <w:rPr>
          <w:sz w:val="24"/>
        </w:rPr>
        <w:t>1</w:t>
      </w:r>
      <w:r w:rsidR="000E5F4A">
        <w:rPr>
          <w:sz w:val="24"/>
        </w:rPr>
        <w:t xml:space="preserve"> год</w:t>
      </w:r>
    </w:p>
    <w:p w:rsidR="000E5F4A" w:rsidRDefault="000E5F4A" w:rsidP="002C6C54">
      <w:pPr>
        <w:ind w:left="142" w:right="-1"/>
        <w:jc w:val="right"/>
        <w:rPr>
          <w:b/>
          <w:sz w:val="28"/>
        </w:rPr>
      </w:pPr>
    </w:p>
    <w:p w:rsidR="00546242" w:rsidRDefault="00546242" w:rsidP="002C6C54">
      <w:pPr>
        <w:pStyle w:val="a3"/>
        <w:ind w:left="142"/>
      </w:pPr>
    </w:p>
    <w:p w:rsidR="00546242" w:rsidRDefault="00546242" w:rsidP="002C6C54">
      <w:pPr>
        <w:pStyle w:val="a3"/>
        <w:ind w:left="142"/>
      </w:pPr>
    </w:p>
    <w:p w:rsidR="00546242" w:rsidRDefault="00546242" w:rsidP="002C6C54">
      <w:pPr>
        <w:pStyle w:val="a3"/>
        <w:ind w:left="142"/>
      </w:pPr>
    </w:p>
    <w:p w:rsidR="004638D9" w:rsidRDefault="004638D9" w:rsidP="002C6C54">
      <w:pPr>
        <w:pStyle w:val="a3"/>
        <w:ind w:left="142"/>
      </w:pPr>
    </w:p>
    <w:p w:rsidR="004638D9" w:rsidRPr="008470B8" w:rsidRDefault="004638D9" w:rsidP="002C6C54">
      <w:pPr>
        <w:pStyle w:val="a3"/>
        <w:ind w:left="142"/>
      </w:pPr>
    </w:p>
    <w:p w:rsidR="002C6C54" w:rsidRPr="008470B8" w:rsidRDefault="002C6C54" w:rsidP="002C6C54">
      <w:pPr>
        <w:pStyle w:val="a3"/>
        <w:ind w:left="142"/>
      </w:pPr>
    </w:p>
    <w:p w:rsidR="00193E73" w:rsidRPr="002C6C54" w:rsidRDefault="00193E73" w:rsidP="002C6C54">
      <w:pPr>
        <w:pStyle w:val="a3"/>
        <w:ind w:left="142"/>
        <w:rPr>
          <w:sz w:val="32"/>
        </w:rPr>
      </w:pPr>
      <w:r w:rsidRPr="002C6C54">
        <w:rPr>
          <w:sz w:val="32"/>
        </w:rPr>
        <w:t>РАСПИСАНИЕ КОНСУЛЬТАЦИЙ И КВАЛИФИКАЦИОННЫХ ЭКЗАМЕНОВ ПО ПРОФЕССИОНАЛЬНЫМ МОДУЛЯМ</w:t>
      </w:r>
    </w:p>
    <w:p w:rsidR="002C6C54" w:rsidRPr="002C6C54" w:rsidRDefault="000E5F4A" w:rsidP="002C6C54">
      <w:pPr>
        <w:pStyle w:val="a3"/>
        <w:ind w:left="142"/>
        <w:rPr>
          <w:sz w:val="32"/>
          <w:lang w:val="en-US"/>
        </w:rPr>
      </w:pPr>
      <w:r w:rsidRPr="002C6C54">
        <w:rPr>
          <w:sz w:val="32"/>
        </w:rPr>
        <w:t xml:space="preserve">ГРУПП </w:t>
      </w:r>
      <w:r w:rsidR="004638D9" w:rsidRPr="002C6C54">
        <w:rPr>
          <w:sz w:val="32"/>
        </w:rPr>
        <w:t>С</w:t>
      </w:r>
      <w:r w:rsidR="00AE6C1D" w:rsidRPr="002C6C54">
        <w:rPr>
          <w:sz w:val="32"/>
        </w:rPr>
        <w:t>Д2</w:t>
      </w:r>
      <w:r w:rsidR="004638D9" w:rsidRPr="002C6C54">
        <w:rPr>
          <w:sz w:val="32"/>
        </w:rPr>
        <w:t>-</w:t>
      </w:r>
      <w:r w:rsidR="003A7D52" w:rsidRPr="002C6C54">
        <w:rPr>
          <w:sz w:val="32"/>
        </w:rPr>
        <w:t>2</w:t>
      </w:r>
      <w:r w:rsidR="004638D9" w:rsidRPr="002C6C54">
        <w:rPr>
          <w:sz w:val="32"/>
        </w:rPr>
        <w:t>1</w:t>
      </w:r>
      <w:r w:rsidR="002C6C54" w:rsidRPr="002C6C54">
        <w:rPr>
          <w:sz w:val="32"/>
          <w:lang w:val="en-US"/>
        </w:rPr>
        <w:t>/2</w:t>
      </w:r>
      <w:r w:rsidR="004638D9" w:rsidRPr="002C6C54">
        <w:rPr>
          <w:sz w:val="32"/>
        </w:rPr>
        <w:t>-</w:t>
      </w:r>
      <w:r w:rsidR="003A7D52" w:rsidRPr="002C6C54">
        <w:rPr>
          <w:sz w:val="32"/>
          <w:lang w:val="en-US"/>
        </w:rPr>
        <w:t>2</w:t>
      </w:r>
      <w:proofErr w:type="spellStart"/>
      <w:r w:rsidR="004638D9" w:rsidRPr="002C6C54">
        <w:rPr>
          <w:sz w:val="32"/>
        </w:rPr>
        <w:t>2</w:t>
      </w:r>
      <w:proofErr w:type="spellEnd"/>
    </w:p>
    <w:tbl>
      <w:tblPr>
        <w:tblpPr w:leftFromText="180" w:rightFromText="180" w:vertAnchor="page" w:horzAnchor="margin" w:tblpXSpec="center" w:tblpY="5561"/>
        <w:tblW w:w="89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694"/>
        <w:gridCol w:w="6237"/>
      </w:tblGrid>
      <w:tr w:rsidR="002C6C54" w:rsidRPr="002C6C54" w:rsidTr="002C6C54">
        <w:tc>
          <w:tcPr>
            <w:tcW w:w="2694" w:type="dxa"/>
          </w:tcPr>
          <w:p w:rsidR="002C6C54" w:rsidRPr="002C6C54" w:rsidRDefault="002C6C54" w:rsidP="002C6C54">
            <w:pPr>
              <w:ind w:left="142" w:right="-1"/>
              <w:jc w:val="center"/>
              <w:rPr>
                <w:b/>
                <w:sz w:val="24"/>
              </w:rPr>
            </w:pPr>
            <w:r w:rsidRPr="002C6C54">
              <w:rPr>
                <w:b/>
                <w:sz w:val="24"/>
              </w:rPr>
              <w:t>Дата</w:t>
            </w:r>
          </w:p>
        </w:tc>
        <w:tc>
          <w:tcPr>
            <w:tcW w:w="6237" w:type="dxa"/>
          </w:tcPr>
          <w:p w:rsidR="002C6C54" w:rsidRPr="002C6C54" w:rsidRDefault="002C6C54" w:rsidP="002C6C54">
            <w:pPr>
              <w:pStyle w:val="2"/>
              <w:ind w:left="142" w:right="-1"/>
              <w:rPr>
                <w:sz w:val="24"/>
              </w:rPr>
            </w:pPr>
            <w:r w:rsidRPr="002C6C54">
              <w:rPr>
                <w:sz w:val="24"/>
              </w:rPr>
              <w:t>СД2-21</w:t>
            </w:r>
          </w:p>
        </w:tc>
      </w:tr>
      <w:tr w:rsidR="002C6C54" w:rsidRPr="002C6C54" w:rsidTr="002C6C54">
        <w:tc>
          <w:tcPr>
            <w:tcW w:w="2694" w:type="dxa"/>
          </w:tcPr>
          <w:p w:rsidR="002C6C54" w:rsidRPr="00EF0D9C" w:rsidRDefault="008470B8" w:rsidP="002C6C54">
            <w:pPr>
              <w:ind w:left="142" w:right="-1"/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  <w:lang w:val="en-US"/>
              </w:rPr>
              <w:t>11</w:t>
            </w:r>
            <w:r w:rsidR="002C6C54" w:rsidRPr="002C6C54">
              <w:rPr>
                <w:b/>
                <w:bCs/>
                <w:sz w:val="28"/>
                <w:szCs w:val="22"/>
                <w:lang w:val="en-US"/>
              </w:rPr>
              <w:t xml:space="preserve"> </w:t>
            </w:r>
            <w:r w:rsidR="00EF0D9C">
              <w:rPr>
                <w:b/>
                <w:bCs/>
                <w:sz w:val="28"/>
                <w:szCs w:val="22"/>
              </w:rPr>
              <w:t>мая</w:t>
            </w:r>
          </w:p>
          <w:p w:rsidR="002C6C54" w:rsidRPr="002C6C54" w:rsidRDefault="002C6C54" w:rsidP="008470B8">
            <w:pPr>
              <w:ind w:left="142" w:right="-1"/>
              <w:jc w:val="center"/>
              <w:rPr>
                <w:sz w:val="28"/>
                <w:szCs w:val="22"/>
              </w:rPr>
            </w:pPr>
            <w:r w:rsidRPr="002C6C54">
              <w:rPr>
                <w:sz w:val="28"/>
                <w:szCs w:val="22"/>
              </w:rPr>
              <w:t>(</w:t>
            </w:r>
            <w:r w:rsidR="008470B8">
              <w:rPr>
                <w:sz w:val="28"/>
                <w:szCs w:val="22"/>
              </w:rPr>
              <w:t>вторник</w:t>
            </w:r>
            <w:r w:rsidRPr="002C6C54">
              <w:rPr>
                <w:sz w:val="28"/>
                <w:szCs w:val="22"/>
              </w:rPr>
              <w:t>)</w:t>
            </w:r>
          </w:p>
        </w:tc>
        <w:tc>
          <w:tcPr>
            <w:tcW w:w="6237" w:type="dxa"/>
          </w:tcPr>
          <w:p w:rsidR="002C6C54" w:rsidRPr="002C6C54" w:rsidRDefault="002C6C54" w:rsidP="002C6C54">
            <w:pPr>
              <w:pStyle w:val="2"/>
              <w:ind w:left="142" w:right="-1"/>
              <w:rPr>
                <w:sz w:val="28"/>
                <w:szCs w:val="22"/>
              </w:rPr>
            </w:pPr>
            <w:r w:rsidRPr="002C6C54">
              <w:rPr>
                <w:sz w:val="28"/>
                <w:szCs w:val="22"/>
              </w:rPr>
              <w:t>Консультация по ПМ.02</w:t>
            </w:r>
          </w:p>
          <w:p w:rsidR="002C6C54" w:rsidRPr="002C6C54" w:rsidRDefault="002C6C54" w:rsidP="002C6C54">
            <w:pPr>
              <w:pStyle w:val="2"/>
              <w:ind w:left="142" w:right="-1"/>
              <w:rPr>
                <w:b w:val="0"/>
                <w:sz w:val="28"/>
                <w:szCs w:val="22"/>
              </w:rPr>
            </w:pPr>
            <w:r w:rsidRPr="002C6C54">
              <w:rPr>
                <w:b w:val="0"/>
                <w:sz w:val="28"/>
                <w:szCs w:val="22"/>
              </w:rPr>
              <w:t xml:space="preserve">Выполнение технологических процессов </w:t>
            </w:r>
            <w:r>
              <w:rPr>
                <w:b w:val="0"/>
                <w:sz w:val="28"/>
                <w:szCs w:val="22"/>
              </w:rPr>
              <w:t>на</w:t>
            </w:r>
            <w:r w:rsidRPr="002C6C54">
              <w:rPr>
                <w:b w:val="0"/>
                <w:sz w:val="28"/>
                <w:szCs w:val="22"/>
              </w:rPr>
              <w:t xml:space="preserve"> </w:t>
            </w:r>
            <w:proofErr w:type="spellStart"/>
            <w:r w:rsidRPr="002C6C54">
              <w:rPr>
                <w:b w:val="0"/>
                <w:sz w:val="28"/>
                <w:szCs w:val="22"/>
              </w:rPr>
              <w:t>обьект</w:t>
            </w:r>
            <w:r>
              <w:rPr>
                <w:b w:val="0"/>
                <w:sz w:val="28"/>
                <w:szCs w:val="22"/>
              </w:rPr>
              <w:t>е</w:t>
            </w:r>
            <w:proofErr w:type="spellEnd"/>
            <w:r>
              <w:rPr>
                <w:b w:val="0"/>
                <w:sz w:val="28"/>
                <w:szCs w:val="22"/>
              </w:rPr>
              <w:t xml:space="preserve"> капитального строительства</w:t>
            </w:r>
          </w:p>
          <w:p w:rsidR="002C6C54" w:rsidRPr="002C6C54" w:rsidRDefault="002C6C54" w:rsidP="002C6C54">
            <w:pPr>
              <w:ind w:left="142" w:right="-1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Маслова А.Д.</w:t>
            </w:r>
          </w:p>
          <w:p w:rsidR="002C6C54" w:rsidRPr="002C6C54" w:rsidRDefault="002C6C54" w:rsidP="002C6C54">
            <w:pPr>
              <w:ind w:left="142" w:right="-1"/>
              <w:jc w:val="center"/>
              <w:rPr>
                <w:sz w:val="28"/>
                <w:szCs w:val="22"/>
              </w:rPr>
            </w:pPr>
            <w:r w:rsidRPr="002C6C54">
              <w:rPr>
                <w:sz w:val="28"/>
                <w:szCs w:val="22"/>
                <w:lang w:val="en-US"/>
              </w:rPr>
              <w:t>9</w:t>
            </w:r>
            <w:r w:rsidRPr="002C6C54">
              <w:rPr>
                <w:sz w:val="28"/>
                <w:szCs w:val="22"/>
              </w:rPr>
              <w:t>.</w:t>
            </w:r>
            <w:r w:rsidRPr="002C6C54">
              <w:rPr>
                <w:sz w:val="28"/>
                <w:szCs w:val="22"/>
                <w:lang w:val="en-US"/>
              </w:rPr>
              <w:t>0</w:t>
            </w:r>
            <w:proofErr w:type="spellStart"/>
            <w:r w:rsidRPr="002C6C54">
              <w:rPr>
                <w:sz w:val="28"/>
                <w:szCs w:val="22"/>
              </w:rPr>
              <w:t>0</w:t>
            </w:r>
            <w:proofErr w:type="spellEnd"/>
            <w:r w:rsidRPr="002C6C54">
              <w:rPr>
                <w:sz w:val="28"/>
                <w:szCs w:val="22"/>
              </w:rPr>
              <w:t xml:space="preserve"> </w:t>
            </w:r>
            <w:proofErr w:type="spellStart"/>
            <w:r w:rsidRPr="002C6C54">
              <w:rPr>
                <w:sz w:val="28"/>
                <w:szCs w:val="22"/>
              </w:rPr>
              <w:t>ауд</w:t>
            </w:r>
            <w:proofErr w:type="spellEnd"/>
            <w:r w:rsidRPr="002C6C54">
              <w:rPr>
                <w:sz w:val="28"/>
                <w:szCs w:val="22"/>
              </w:rPr>
              <w:t>_____</w:t>
            </w:r>
          </w:p>
          <w:p w:rsidR="002C6C54" w:rsidRPr="002C6C54" w:rsidRDefault="002C6C54" w:rsidP="002C6C54">
            <w:pPr>
              <w:ind w:left="142" w:right="-1"/>
              <w:jc w:val="center"/>
              <w:rPr>
                <w:sz w:val="28"/>
                <w:szCs w:val="22"/>
              </w:rPr>
            </w:pPr>
          </w:p>
        </w:tc>
      </w:tr>
      <w:tr w:rsidR="002C6C54" w:rsidRPr="002C6C54" w:rsidTr="002C6C54">
        <w:tc>
          <w:tcPr>
            <w:tcW w:w="2694" w:type="dxa"/>
          </w:tcPr>
          <w:p w:rsidR="002C6C54" w:rsidRPr="002C6C54" w:rsidRDefault="008470B8" w:rsidP="002C6C54">
            <w:pPr>
              <w:ind w:left="142" w:right="-1"/>
              <w:jc w:val="center"/>
              <w:rPr>
                <w:b/>
                <w:bCs/>
                <w:sz w:val="28"/>
                <w:szCs w:val="22"/>
              </w:rPr>
            </w:pPr>
            <w:r>
              <w:rPr>
                <w:b/>
                <w:bCs/>
                <w:sz w:val="28"/>
                <w:szCs w:val="22"/>
              </w:rPr>
              <w:t>12</w:t>
            </w:r>
            <w:r w:rsidR="002C6C54" w:rsidRPr="002C6C54">
              <w:rPr>
                <w:b/>
                <w:bCs/>
                <w:sz w:val="28"/>
                <w:szCs w:val="22"/>
              </w:rPr>
              <w:t xml:space="preserve"> </w:t>
            </w:r>
            <w:r>
              <w:rPr>
                <w:b/>
                <w:bCs/>
                <w:sz w:val="28"/>
                <w:szCs w:val="22"/>
              </w:rPr>
              <w:t>ма</w:t>
            </w:r>
            <w:r w:rsidR="002C6C54" w:rsidRPr="002C6C54">
              <w:rPr>
                <w:b/>
                <w:bCs/>
                <w:sz w:val="28"/>
                <w:szCs w:val="22"/>
              </w:rPr>
              <w:t>я</w:t>
            </w:r>
          </w:p>
          <w:p w:rsidR="002C6C54" w:rsidRPr="002C6C54" w:rsidRDefault="002C6C54" w:rsidP="008470B8">
            <w:pPr>
              <w:ind w:left="142" w:right="-1"/>
              <w:jc w:val="center"/>
              <w:rPr>
                <w:sz w:val="28"/>
                <w:szCs w:val="22"/>
              </w:rPr>
            </w:pPr>
            <w:r w:rsidRPr="002C6C54">
              <w:rPr>
                <w:sz w:val="28"/>
                <w:szCs w:val="22"/>
              </w:rPr>
              <w:t>(</w:t>
            </w:r>
            <w:r w:rsidR="008470B8">
              <w:rPr>
                <w:sz w:val="28"/>
                <w:szCs w:val="22"/>
              </w:rPr>
              <w:t>среда</w:t>
            </w:r>
            <w:r w:rsidRPr="002C6C54">
              <w:rPr>
                <w:sz w:val="28"/>
                <w:szCs w:val="22"/>
              </w:rPr>
              <w:t>)</w:t>
            </w:r>
          </w:p>
        </w:tc>
        <w:tc>
          <w:tcPr>
            <w:tcW w:w="6237" w:type="dxa"/>
          </w:tcPr>
          <w:p w:rsidR="002C6C54" w:rsidRPr="002C6C54" w:rsidRDefault="002C6C54" w:rsidP="002C6C54">
            <w:pPr>
              <w:pStyle w:val="2"/>
              <w:ind w:left="142" w:right="-1"/>
              <w:rPr>
                <w:sz w:val="28"/>
                <w:szCs w:val="22"/>
              </w:rPr>
            </w:pPr>
            <w:r w:rsidRPr="002C6C54">
              <w:rPr>
                <w:sz w:val="28"/>
                <w:szCs w:val="22"/>
              </w:rPr>
              <w:t>Квалификационный экзамен по ПМ.02</w:t>
            </w:r>
          </w:p>
          <w:p w:rsidR="002C6C54" w:rsidRPr="002C6C54" w:rsidRDefault="002C6C54" w:rsidP="002C6C54">
            <w:pPr>
              <w:pStyle w:val="2"/>
              <w:ind w:left="142" w:right="-1"/>
              <w:rPr>
                <w:b w:val="0"/>
                <w:sz w:val="28"/>
                <w:szCs w:val="22"/>
              </w:rPr>
            </w:pPr>
            <w:r w:rsidRPr="002C6C54">
              <w:rPr>
                <w:b w:val="0"/>
                <w:sz w:val="28"/>
                <w:szCs w:val="22"/>
              </w:rPr>
              <w:t xml:space="preserve">Выполнение технологических процессов при строительстве, эксплуатации и реконструкции строительных </w:t>
            </w:r>
            <w:proofErr w:type="spellStart"/>
            <w:r w:rsidRPr="002C6C54">
              <w:rPr>
                <w:b w:val="0"/>
                <w:sz w:val="28"/>
                <w:szCs w:val="22"/>
              </w:rPr>
              <w:t>обьектов</w:t>
            </w:r>
            <w:proofErr w:type="spellEnd"/>
          </w:p>
          <w:p w:rsidR="002C6C54" w:rsidRPr="002C6C54" w:rsidRDefault="002C6C54" w:rsidP="002C6C54">
            <w:pPr>
              <w:ind w:left="142" w:right="-1"/>
              <w:jc w:val="center"/>
              <w:rPr>
                <w:sz w:val="28"/>
                <w:szCs w:val="22"/>
              </w:rPr>
            </w:pPr>
            <w:proofErr w:type="spellStart"/>
            <w:r>
              <w:rPr>
                <w:sz w:val="28"/>
                <w:szCs w:val="22"/>
              </w:rPr>
              <w:t>Юсова</w:t>
            </w:r>
            <w:proofErr w:type="spellEnd"/>
            <w:r>
              <w:rPr>
                <w:sz w:val="28"/>
                <w:szCs w:val="22"/>
              </w:rPr>
              <w:t xml:space="preserve"> </w:t>
            </w:r>
            <w:proofErr w:type="spellStart"/>
            <w:r>
              <w:rPr>
                <w:sz w:val="28"/>
                <w:szCs w:val="22"/>
              </w:rPr>
              <w:t>Я.А.,</w:t>
            </w:r>
            <w:r w:rsidR="008470B8">
              <w:rPr>
                <w:sz w:val="28"/>
                <w:szCs w:val="22"/>
              </w:rPr>
              <w:t>Сафронова</w:t>
            </w:r>
            <w:proofErr w:type="spellEnd"/>
            <w:r w:rsidR="008470B8">
              <w:rPr>
                <w:sz w:val="28"/>
                <w:szCs w:val="22"/>
              </w:rPr>
              <w:t xml:space="preserve"> Л.Н.,</w:t>
            </w:r>
            <w:r>
              <w:rPr>
                <w:sz w:val="28"/>
                <w:szCs w:val="22"/>
              </w:rPr>
              <w:t xml:space="preserve"> Маслова А.Д.</w:t>
            </w:r>
          </w:p>
          <w:p w:rsidR="002C6C54" w:rsidRPr="002C6C54" w:rsidRDefault="002C6C54" w:rsidP="002C6C54">
            <w:pPr>
              <w:ind w:left="142" w:right="-1"/>
              <w:jc w:val="center"/>
              <w:rPr>
                <w:sz w:val="28"/>
                <w:szCs w:val="22"/>
              </w:rPr>
            </w:pPr>
            <w:r>
              <w:rPr>
                <w:sz w:val="28"/>
                <w:szCs w:val="22"/>
              </w:rPr>
              <w:t>9</w:t>
            </w:r>
            <w:r w:rsidRPr="002C6C54">
              <w:rPr>
                <w:sz w:val="28"/>
                <w:szCs w:val="22"/>
              </w:rPr>
              <w:t xml:space="preserve">.00 </w:t>
            </w:r>
            <w:proofErr w:type="spellStart"/>
            <w:r w:rsidRPr="002C6C54">
              <w:rPr>
                <w:sz w:val="28"/>
                <w:szCs w:val="22"/>
              </w:rPr>
              <w:t>ауд</w:t>
            </w:r>
            <w:proofErr w:type="spellEnd"/>
            <w:r w:rsidRPr="002C6C54">
              <w:rPr>
                <w:sz w:val="28"/>
                <w:szCs w:val="22"/>
              </w:rPr>
              <w:t xml:space="preserve"> Б4</w:t>
            </w:r>
            <w:r>
              <w:rPr>
                <w:sz w:val="28"/>
                <w:szCs w:val="22"/>
              </w:rPr>
              <w:t>09</w:t>
            </w:r>
          </w:p>
          <w:p w:rsidR="002C6C54" w:rsidRPr="002C6C54" w:rsidRDefault="002C6C54" w:rsidP="002C6C54">
            <w:pPr>
              <w:ind w:left="142" w:right="-1"/>
              <w:jc w:val="center"/>
              <w:rPr>
                <w:sz w:val="28"/>
                <w:szCs w:val="22"/>
              </w:rPr>
            </w:pPr>
          </w:p>
        </w:tc>
      </w:tr>
    </w:tbl>
    <w:p w:rsidR="002C6C54" w:rsidRDefault="002C6C54" w:rsidP="002C6C54">
      <w:pPr>
        <w:tabs>
          <w:tab w:val="left" w:pos="142"/>
        </w:tabs>
        <w:ind w:left="142" w:right="-1"/>
        <w:rPr>
          <w:lang w:val="en-US"/>
        </w:rPr>
      </w:pPr>
    </w:p>
    <w:p w:rsidR="002C6C54" w:rsidRPr="002C6C54" w:rsidRDefault="002C6C54" w:rsidP="002C6C54">
      <w:pPr>
        <w:rPr>
          <w:lang w:val="en-US"/>
        </w:rPr>
      </w:pPr>
    </w:p>
    <w:p w:rsidR="002C6C54" w:rsidRPr="002C6C54" w:rsidRDefault="002C6C54" w:rsidP="002C6C54">
      <w:pPr>
        <w:rPr>
          <w:lang w:val="en-US"/>
        </w:rPr>
      </w:pPr>
    </w:p>
    <w:p w:rsidR="002C6C54" w:rsidRPr="002C6C54" w:rsidRDefault="002C6C54" w:rsidP="002C6C54">
      <w:pPr>
        <w:rPr>
          <w:lang w:val="en-US"/>
        </w:rPr>
      </w:pPr>
    </w:p>
    <w:p w:rsidR="002C6C54" w:rsidRPr="002C6C54" w:rsidRDefault="002C6C54" w:rsidP="002C6C54">
      <w:pPr>
        <w:rPr>
          <w:lang w:val="en-US"/>
        </w:rPr>
      </w:pPr>
    </w:p>
    <w:p w:rsidR="002C6C54" w:rsidRPr="002C6C54" w:rsidRDefault="002C6C54" w:rsidP="002C6C54">
      <w:pPr>
        <w:rPr>
          <w:lang w:val="en-US"/>
        </w:rPr>
      </w:pPr>
    </w:p>
    <w:p w:rsidR="002C6C54" w:rsidRPr="002C6C54" w:rsidRDefault="002C6C54" w:rsidP="002C6C54">
      <w:pPr>
        <w:rPr>
          <w:lang w:val="en-US"/>
        </w:rPr>
      </w:pPr>
    </w:p>
    <w:p w:rsidR="002C6C54" w:rsidRPr="002C6C54" w:rsidRDefault="002C6C54" w:rsidP="002C6C54">
      <w:pPr>
        <w:rPr>
          <w:lang w:val="en-US"/>
        </w:rPr>
      </w:pPr>
    </w:p>
    <w:p w:rsidR="002C6C54" w:rsidRPr="002C6C54" w:rsidRDefault="002C6C54" w:rsidP="002C6C54">
      <w:pPr>
        <w:rPr>
          <w:lang w:val="en-US"/>
        </w:rPr>
      </w:pPr>
    </w:p>
    <w:p w:rsidR="002C6C54" w:rsidRPr="002C6C54" w:rsidRDefault="002C6C54" w:rsidP="002C6C54">
      <w:pPr>
        <w:rPr>
          <w:lang w:val="en-US"/>
        </w:rPr>
      </w:pPr>
    </w:p>
    <w:p w:rsidR="002C6C54" w:rsidRPr="002C6C54" w:rsidRDefault="002C6C54" w:rsidP="002C6C54">
      <w:pPr>
        <w:rPr>
          <w:lang w:val="en-US"/>
        </w:rPr>
      </w:pPr>
    </w:p>
    <w:p w:rsidR="002C6C54" w:rsidRPr="002C6C54" w:rsidRDefault="002C6C54" w:rsidP="002C6C54">
      <w:pPr>
        <w:rPr>
          <w:lang w:val="en-US"/>
        </w:rPr>
      </w:pPr>
    </w:p>
    <w:p w:rsidR="002C6C54" w:rsidRPr="002C6C54" w:rsidRDefault="002C6C54" w:rsidP="002C6C54">
      <w:pPr>
        <w:rPr>
          <w:lang w:val="en-US"/>
        </w:rPr>
      </w:pPr>
    </w:p>
    <w:p w:rsidR="002C6C54" w:rsidRPr="002C6C54" w:rsidRDefault="002C6C54" w:rsidP="002C6C54">
      <w:pPr>
        <w:rPr>
          <w:lang w:val="en-US"/>
        </w:rPr>
      </w:pPr>
    </w:p>
    <w:p w:rsidR="002C6C54" w:rsidRPr="002C6C54" w:rsidRDefault="002C6C54" w:rsidP="002C6C54">
      <w:pPr>
        <w:rPr>
          <w:lang w:val="en-US"/>
        </w:rPr>
      </w:pPr>
    </w:p>
    <w:p w:rsidR="002C6C54" w:rsidRPr="002C6C54" w:rsidRDefault="002C6C54" w:rsidP="002C6C54">
      <w:pPr>
        <w:rPr>
          <w:lang w:val="en-US"/>
        </w:rPr>
      </w:pPr>
    </w:p>
    <w:p w:rsidR="002C6C54" w:rsidRPr="002C6C54" w:rsidRDefault="002C6C54" w:rsidP="002C6C54">
      <w:pPr>
        <w:rPr>
          <w:lang w:val="en-US"/>
        </w:rPr>
      </w:pPr>
    </w:p>
    <w:p w:rsidR="002C6C54" w:rsidRPr="002C6C54" w:rsidRDefault="002C6C54" w:rsidP="002C6C54">
      <w:pPr>
        <w:rPr>
          <w:lang w:val="en-US"/>
        </w:rPr>
      </w:pPr>
    </w:p>
    <w:p w:rsidR="002C6C54" w:rsidRPr="002C6C54" w:rsidRDefault="002C6C54" w:rsidP="002C6C54">
      <w:pPr>
        <w:rPr>
          <w:lang w:val="en-US"/>
        </w:rPr>
      </w:pPr>
    </w:p>
    <w:p w:rsidR="002C6C54" w:rsidRPr="002C6C54" w:rsidRDefault="002C6C54" w:rsidP="002C6C54">
      <w:pPr>
        <w:rPr>
          <w:lang w:val="en-US"/>
        </w:rPr>
      </w:pPr>
    </w:p>
    <w:p w:rsidR="002C6C54" w:rsidRPr="002C6C54" w:rsidRDefault="002C6C54" w:rsidP="002C6C54">
      <w:pPr>
        <w:rPr>
          <w:lang w:val="en-US"/>
        </w:rPr>
      </w:pPr>
    </w:p>
    <w:p w:rsidR="002C6C54" w:rsidRPr="002C6C54" w:rsidRDefault="002C6C54" w:rsidP="002C6C54">
      <w:pPr>
        <w:rPr>
          <w:lang w:val="en-US"/>
        </w:rPr>
      </w:pPr>
    </w:p>
    <w:p w:rsidR="002C6C54" w:rsidRDefault="002C6C54" w:rsidP="002C6C54">
      <w:pPr>
        <w:rPr>
          <w:lang w:val="en-US"/>
        </w:rPr>
      </w:pPr>
    </w:p>
    <w:p w:rsidR="002C6C54" w:rsidRDefault="002C6C54" w:rsidP="002C6C54">
      <w:pPr>
        <w:rPr>
          <w:lang w:val="en-US"/>
        </w:rPr>
      </w:pPr>
    </w:p>
    <w:p w:rsidR="002C6C54" w:rsidRDefault="002C6C54" w:rsidP="002C6C54">
      <w:pPr>
        <w:tabs>
          <w:tab w:val="left" w:pos="5820"/>
        </w:tabs>
        <w:rPr>
          <w:lang w:val="en-US"/>
        </w:rPr>
      </w:pPr>
      <w:r>
        <w:rPr>
          <w:lang w:val="en-US"/>
        </w:rPr>
        <w:tab/>
      </w:r>
    </w:p>
    <w:p w:rsidR="002C6C54" w:rsidRDefault="002C6C54" w:rsidP="002C6C54">
      <w:pPr>
        <w:tabs>
          <w:tab w:val="left" w:pos="5820"/>
        </w:tabs>
        <w:rPr>
          <w:lang w:val="en-US"/>
        </w:rPr>
      </w:pPr>
    </w:p>
    <w:p w:rsidR="002C6C54" w:rsidRDefault="002C6C54" w:rsidP="002C6C54">
      <w:pPr>
        <w:tabs>
          <w:tab w:val="left" w:pos="5820"/>
        </w:tabs>
        <w:rPr>
          <w:sz w:val="24"/>
          <w:lang w:val="en-US"/>
        </w:rPr>
      </w:pPr>
    </w:p>
    <w:p w:rsidR="002C6C54" w:rsidRDefault="002C6C54" w:rsidP="002C6C54">
      <w:pPr>
        <w:tabs>
          <w:tab w:val="left" w:pos="5820"/>
        </w:tabs>
        <w:rPr>
          <w:sz w:val="24"/>
        </w:rPr>
      </w:pPr>
      <w:r>
        <w:rPr>
          <w:sz w:val="24"/>
        </w:rPr>
        <w:t>Зав. учебным отделом                                                                                               В.М.Авдеева</w:t>
      </w:r>
    </w:p>
    <w:p w:rsidR="002C6C54" w:rsidRDefault="002C6C54" w:rsidP="002C6C54">
      <w:pPr>
        <w:tabs>
          <w:tab w:val="left" w:pos="5820"/>
        </w:tabs>
        <w:rPr>
          <w:sz w:val="24"/>
        </w:rPr>
      </w:pPr>
    </w:p>
    <w:p w:rsidR="002C6C54" w:rsidRPr="002C6C54" w:rsidRDefault="002C6C54" w:rsidP="002C6C54">
      <w:pPr>
        <w:tabs>
          <w:tab w:val="left" w:pos="5820"/>
        </w:tabs>
        <w:rPr>
          <w:sz w:val="24"/>
        </w:rPr>
      </w:pPr>
      <w:r>
        <w:rPr>
          <w:sz w:val="24"/>
        </w:rPr>
        <w:t>Зав. СО                                                                                                                       Н.М.Голованова</w:t>
      </w:r>
    </w:p>
    <w:sectPr w:rsidR="002C6C54" w:rsidRPr="002C6C54" w:rsidSect="002C6C54">
      <w:pgSz w:w="11906" w:h="16838"/>
      <w:pgMar w:top="568" w:right="849" w:bottom="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E27B6"/>
    <w:rsid w:val="000258D3"/>
    <w:rsid w:val="00032869"/>
    <w:rsid w:val="000E5F4A"/>
    <w:rsid w:val="00193E73"/>
    <w:rsid w:val="001B401B"/>
    <w:rsid w:val="001D4924"/>
    <w:rsid w:val="001F695A"/>
    <w:rsid w:val="002A7F15"/>
    <w:rsid w:val="002B7507"/>
    <w:rsid w:val="002C12EF"/>
    <w:rsid w:val="002C6C54"/>
    <w:rsid w:val="002E27B6"/>
    <w:rsid w:val="002E4118"/>
    <w:rsid w:val="003070CD"/>
    <w:rsid w:val="00342E1C"/>
    <w:rsid w:val="00344F3C"/>
    <w:rsid w:val="00360C8F"/>
    <w:rsid w:val="00397ABD"/>
    <w:rsid w:val="003A7D52"/>
    <w:rsid w:val="003E5183"/>
    <w:rsid w:val="00443D47"/>
    <w:rsid w:val="004638D9"/>
    <w:rsid w:val="004C370E"/>
    <w:rsid w:val="00513AF8"/>
    <w:rsid w:val="00546242"/>
    <w:rsid w:val="00561E30"/>
    <w:rsid w:val="005823F8"/>
    <w:rsid w:val="005A5DE4"/>
    <w:rsid w:val="005B06B0"/>
    <w:rsid w:val="005E7462"/>
    <w:rsid w:val="00610B14"/>
    <w:rsid w:val="006264B2"/>
    <w:rsid w:val="00641F54"/>
    <w:rsid w:val="006954B2"/>
    <w:rsid w:val="006A2943"/>
    <w:rsid w:val="00765CD6"/>
    <w:rsid w:val="0079477E"/>
    <w:rsid w:val="00837414"/>
    <w:rsid w:val="008470B8"/>
    <w:rsid w:val="00856849"/>
    <w:rsid w:val="008660AB"/>
    <w:rsid w:val="00881659"/>
    <w:rsid w:val="008960DA"/>
    <w:rsid w:val="008F36AF"/>
    <w:rsid w:val="009472DD"/>
    <w:rsid w:val="009777BE"/>
    <w:rsid w:val="009A2C4E"/>
    <w:rsid w:val="009B1974"/>
    <w:rsid w:val="00A03091"/>
    <w:rsid w:val="00A0415E"/>
    <w:rsid w:val="00A23C69"/>
    <w:rsid w:val="00AE6C1D"/>
    <w:rsid w:val="00B21221"/>
    <w:rsid w:val="00BC1BB6"/>
    <w:rsid w:val="00BF4519"/>
    <w:rsid w:val="00CA36EC"/>
    <w:rsid w:val="00CC6A7B"/>
    <w:rsid w:val="00CD6396"/>
    <w:rsid w:val="00D90E93"/>
    <w:rsid w:val="00E43166"/>
    <w:rsid w:val="00E915DB"/>
    <w:rsid w:val="00EE3CDD"/>
    <w:rsid w:val="00EF0D9C"/>
    <w:rsid w:val="00EF7F1B"/>
    <w:rsid w:val="00F4680F"/>
    <w:rsid w:val="00FB0B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401B"/>
  </w:style>
  <w:style w:type="paragraph" w:styleId="1">
    <w:name w:val="heading 1"/>
    <w:basedOn w:val="a"/>
    <w:next w:val="a"/>
    <w:qFormat/>
    <w:rsid w:val="001B401B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1B401B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1B401B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1B401B"/>
    <w:pPr>
      <w:keepNext/>
      <w:ind w:left="-2127"/>
      <w:outlineLvl w:val="3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1B401B"/>
    <w:pPr>
      <w:ind w:left="-1843" w:right="-1"/>
      <w:jc w:val="center"/>
    </w:pPr>
    <w:rPr>
      <w:b/>
      <w:sz w:val="28"/>
    </w:rPr>
  </w:style>
  <w:style w:type="paragraph" w:styleId="a4">
    <w:name w:val="Body Text"/>
    <w:basedOn w:val="a"/>
    <w:rsid w:val="001B401B"/>
    <w:pPr>
      <w:jc w:val="center"/>
    </w:pPr>
    <w:rPr>
      <w:b/>
      <w:bCs/>
      <w:sz w:val="24"/>
    </w:rPr>
  </w:style>
  <w:style w:type="paragraph" w:styleId="20">
    <w:name w:val="Body Text 2"/>
    <w:basedOn w:val="a"/>
    <w:rsid w:val="001B401B"/>
    <w:pPr>
      <w:jc w:val="center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266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14</cp:revision>
  <cp:lastPrinted>2021-04-01T07:21:00Z</cp:lastPrinted>
  <dcterms:created xsi:type="dcterms:W3CDTF">2018-04-13T10:03:00Z</dcterms:created>
  <dcterms:modified xsi:type="dcterms:W3CDTF">2021-04-01T07:21:00Z</dcterms:modified>
</cp:coreProperties>
</file>