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«___»_____________201</w:t>
      </w:r>
      <w:r w:rsidR="00A316BE">
        <w:rPr>
          <w:sz w:val="28"/>
        </w:rPr>
        <w:t>8</w:t>
      </w:r>
      <w:r w:rsidR="00C94C5E" w:rsidRPr="0035466B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="0035466B">
        <w:rPr>
          <w:sz w:val="56"/>
          <w:szCs w:val="56"/>
        </w:rPr>
        <w:t>АР1-32</w:t>
      </w:r>
      <w:r w:rsidR="0035466B" w:rsidRPr="0035466B">
        <w:rPr>
          <w:sz w:val="56"/>
          <w:szCs w:val="56"/>
        </w:rPr>
        <w:t>/ДИ2-21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A316BE">
        <w:rPr>
          <w:sz w:val="40"/>
          <w:szCs w:val="40"/>
        </w:rPr>
        <w:t>10</w:t>
      </w:r>
      <w:r w:rsidR="00D202F2">
        <w:rPr>
          <w:sz w:val="40"/>
          <w:szCs w:val="40"/>
        </w:rPr>
        <w:t xml:space="preserve"> декабря </w:t>
      </w:r>
      <w:r w:rsidR="00167D55">
        <w:rPr>
          <w:sz w:val="40"/>
          <w:szCs w:val="40"/>
        </w:rPr>
        <w:t xml:space="preserve">по </w:t>
      </w:r>
      <w:r w:rsidR="0035466B">
        <w:rPr>
          <w:sz w:val="40"/>
          <w:szCs w:val="40"/>
        </w:rPr>
        <w:t>1</w:t>
      </w:r>
      <w:r w:rsidR="00A316BE">
        <w:rPr>
          <w:sz w:val="40"/>
          <w:szCs w:val="40"/>
        </w:rPr>
        <w:t>5</w:t>
      </w:r>
      <w:r w:rsidR="00570D78">
        <w:rPr>
          <w:sz w:val="40"/>
          <w:szCs w:val="40"/>
        </w:rPr>
        <w:t xml:space="preserve"> декабря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7"/>
        <w:gridCol w:w="3186"/>
        <w:gridCol w:w="9"/>
        <w:gridCol w:w="227"/>
        <w:gridCol w:w="3402"/>
      </w:tblGrid>
      <w:tr w:rsidR="00A74772" w:rsidRPr="0028422E" w:rsidTr="003977A1">
        <w:trPr>
          <w:trHeight w:val="1196"/>
        </w:trPr>
        <w:tc>
          <w:tcPr>
            <w:tcW w:w="3159" w:type="dxa"/>
            <w:gridSpan w:val="2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95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 Ю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  <w:r w:rsidR="00A74772">
              <w:rPr>
                <w:b/>
                <w:sz w:val="36"/>
                <w:szCs w:val="36"/>
              </w:rPr>
              <w:t>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3546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29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Бобович М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</w:p>
          <w:p w:rsidR="00A74772" w:rsidRPr="00167D55" w:rsidRDefault="00A74772" w:rsidP="0035466B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A316BE">
              <w:rPr>
                <w:b/>
                <w:sz w:val="36"/>
                <w:szCs w:val="36"/>
              </w:rPr>
              <w:t>3</w:t>
            </w:r>
          </w:p>
        </w:tc>
      </w:tr>
      <w:tr w:rsidR="00167D55" w:rsidRPr="0028422E" w:rsidTr="00167D55">
        <w:trPr>
          <w:trHeight w:val="564"/>
        </w:trPr>
        <w:tc>
          <w:tcPr>
            <w:tcW w:w="3159" w:type="dxa"/>
            <w:gridSpan w:val="2"/>
          </w:tcPr>
          <w:p w:rsidR="00167D55" w:rsidRPr="0028422E" w:rsidRDefault="00A316BE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A316B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3</w:t>
            </w:r>
            <w:r w:rsidR="00A316BE"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 w:rsidR="00A316BE"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A316BE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A035D3" w:rsidRDefault="0035466B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316BE">
              <w:rPr>
                <w:b/>
                <w:sz w:val="36"/>
                <w:szCs w:val="36"/>
              </w:rPr>
              <w:t>2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167D55" w:rsidRPr="0028422E">
              <w:rPr>
                <w:b/>
                <w:sz w:val="36"/>
                <w:szCs w:val="36"/>
              </w:rPr>
              <w:t xml:space="preserve"> 2</w:t>
            </w:r>
            <w:r w:rsidR="0035466B">
              <w:rPr>
                <w:b/>
                <w:sz w:val="36"/>
                <w:szCs w:val="36"/>
              </w:rPr>
              <w:t>, 3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1, 2</w:t>
            </w:r>
            <w:r w:rsidR="0035466B">
              <w:rPr>
                <w:b/>
                <w:sz w:val="36"/>
                <w:szCs w:val="36"/>
              </w:rPr>
              <w:t>, 3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167D55" w:rsidP="00A316B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5466B">
              <w:rPr>
                <w:b/>
                <w:sz w:val="36"/>
                <w:szCs w:val="36"/>
              </w:rPr>
              <w:t>1</w:t>
            </w:r>
            <w:r w:rsidR="00A31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nil"/>
            </w:tcBorders>
          </w:tcPr>
          <w:p w:rsidR="00167D55" w:rsidRPr="0028422E" w:rsidRDefault="00167D55" w:rsidP="00A316B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5466B">
              <w:rPr>
                <w:b/>
                <w:sz w:val="36"/>
                <w:szCs w:val="36"/>
              </w:rPr>
              <w:t>1</w:t>
            </w:r>
            <w:r w:rsidR="00A316BE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195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024E4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167D55"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67D55" w:rsidRPr="0028422E" w:rsidRDefault="0035466B" w:rsidP="00A316B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316BE">
              <w:rPr>
                <w:b/>
                <w:sz w:val="36"/>
                <w:szCs w:val="36"/>
              </w:rPr>
              <w:t>5</w:t>
            </w:r>
            <w:r w:rsidR="00167D55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>
              <w:rPr>
                <w:b/>
                <w:sz w:val="36"/>
                <w:szCs w:val="36"/>
              </w:rPr>
              <w:t>2</w:t>
            </w:r>
            <w:r w:rsidR="00A316BE">
              <w:rPr>
                <w:b/>
                <w:sz w:val="36"/>
                <w:szCs w:val="36"/>
              </w:rPr>
              <w:t>, 3</w:t>
            </w:r>
            <w:bookmarkStart w:id="0" w:name="_GoBack"/>
            <w:bookmarkEnd w:id="0"/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</w:t>
            </w:r>
            <w:r w:rsidR="00A316BE">
              <w:rPr>
                <w:b/>
                <w:sz w:val="36"/>
                <w:szCs w:val="36"/>
              </w:rPr>
              <w:t>, 3</w:t>
            </w:r>
            <w:r w:rsidR="00C94C5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570D78" w:rsidTr="00167D55">
        <w:trPr>
          <w:gridAfter w:val="1"/>
          <w:wAfter w:w="340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3068A"/>
    <w:rsid w:val="00277764"/>
    <w:rsid w:val="0028422E"/>
    <w:rsid w:val="0035466B"/>
    <w:rsid w:val="00403990"/>
    <w:rsid w:val="00570D78"/>
    <w:rsid w:val="005F4E64"/>
    <w:rsid w:val="00682CF1"/>
    <w:rsid w:val="006C1554"/>
    <w:rsid w:val="00740AD7"/>
    <w:rsid w:val="0075043C"/>
    <w:rsid w:val="009E06F1"/>
    <w:rsid w:val="00A00A03"/>
    <w:rsid w:val="00A035D3"/>
    <w:rsid w:val="00A316BE"/>
    <w:rsid w:val="00A62C41"/>
    <w:rsid w:val="00A74772"/>
    <w:rsid w:val="00C024E4"/>
    <w:rsid w:val="00C53704"/>
    <w:rsid w:val="00C94C5E"/>
    <w:rsid w:val="00D202F2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4</cp:revision>
  <cp:lastPrinted>2018-12-04T13:51:00Z</cp:lastPrinted>
  <dcterms:created xsi:type="dcterms:W3CDTF">2017-12-05T12:06:00Z</dcterms:created>
  <dcterms:modified xsi:type="dcterms:W3CDTF">2018-12-04T13:53:00Z</dcterms:modified>
</cp:coreProperties>
</file>