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15" w:rsidRPr="00E50E80" w:rsidRDefault="00793615" w:rsidP="00793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80">
        <w:rPr>
          <w:rFonts w:ascii="Times New Roman" w:hAnsi="Times New Roman" w:cs="Times New Roman"/>
          <w:b/>
          <w:sz w:val="24"/>
          <w:szCs w:val="24"/>
        </w:rPr>
        <w:t>ГРАДУС ЖЕСТОКОСТИ КАК ИДИКАТОР ДУХОВНО – НРАВСТВЕННОГО КРИЗИСА СОВРЕМЕННОГО ОБЩЕСТВА</w:t>
      </w:r>
    </w:p>
    <w:p w:rsidR="00793615" w:rsidRPr="00BB20E5" w:rsidRDefault="00E50E80" w:rsidP="00BB20E5">
      <w:p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E5">
        <w:rPr>
          <w:rFonts w:ascii="Times New Roman" w:hAnsi="Times New Roman" w:cs="Times New Roman"/>
          <w:sz w:val="28"/>
          <w:szCs w:val="28"/>
        </w:rPr>
        <w:t xml:space="preserve">В </w:t>
      </w:r>
      <w:r w:rsidR="00052F97" w:rsidRPr="00BB20E5">
        <w:rPr>
          <w:rFonts w:ascii="Times New Roman" w:hAnsi="Times New Roman" w:cs="Times New Roman"/>
          <w:sz w:val="28"/>
          <w:szCs w:val="28"/>
        </w:rPr>
        <w:t>настоящее время</w:t>
      </w:r>
      <w:r w:rsidRPr="00BB20E5">
        <w:rPr>
          <w:rFonts w:ascii="Times New Roman" w:hAnsi="Times New Roman" w:cs="Times New Roman"/>
          <w:sz w:val="28"/>
          <w:szCs w:val="28"/>
        </w:rPr>
        <w:t>, когда общество поглощено проблемами нестабильност</w:t>
      </w:r>
      <w:r w:rsidR="00052F97" w:rsidRPr="00BB20E5">
        <w:rPr>
          <w:rFonts w:ascii="Times New Roman" w:hAnsi="Times New Roman" w:cs="Times New Roman"/>
          <w:sz w:val="28"/>
          <w:szCs w:val="28"/>
        </w:rPr>
        <w:t>и</w:t>
      </w:r>
      <w:r w:rsidRPr="00BB20E5">
        <w:rPr>
          <w:rFonts w:ascii="Times New Roman" w:hAnsi="Times New Roman" w:cs="Times New Roman"/>
          <w:sz w:val="28"/>
          <w:szCs w:val="28"/>
        </w:rPr>
        <w:t xml:space="preserve"> экономики, политическими сложностями, все более разрушаются социальные и нравственные устои. Это ведет к </w:t>
      </w:r>
      <w:r w:rsidRPr="00BB20E5">
        <w:rPr>
          <w:rFonts w:ascii="Times New Roman" w:hAnsi="Times New Roman" w:cs="Times New Roman"/>
          <w:b/>
          <w:i/>
          <w:sz w:val="28"/>
          <w:szCs w:val="28"/>
        </w:rPr>
        <w:t>регрессу гуманности</w:t>
      </w:r>
      <w:r w:rsidRPr="00BB20E5">
        <w:rPr>
          <w:rFonts w:ascii="Times New Roman" w:hAnsi="Times New Roman" w:cs="Times New Roman"/>
          <w:sz w:val="28"/>
          <w:szCs w:val="28"/>
        </w:rPr>
        <w:t xml:space="preserve">, </w:t>
      </w:r>
      <w:r w:rsidR="00052F97" w:rsidRPr="00BB20E5">
        <w:rPr>
          <w:rFonts w:ascii="Times New Roman" w:hAnsi="Times New Roman" w:cs="Times New Roman"/>
          <w:sz w:val="28"/>
          <w:szCs w:val="28"/>
        </w:rPr>
        <w:t xml:space="preserve">к росту </w:t>
      </w:r>
      <w:r w:rsidRPr="00BB20E5">
        <w:rPr>
          <w:rFonts w:ascii="Times New Roman" w:hAnsi="Times New Roman" w:cs="Times New Roman"/>
          <w:sz w:val="28"/>
          <w:szCs w:val="28"/>
        </w:rPr>
        <w:t>нетерпимости</w:t>
      </w:r>
      <w:r w:rsidR="00301E02" w:rsidRPr="00BB20E5">
        <w:rPr>
          <w:rFonts w:ascii="Times New Roman" w:hAnsi="Times New Roman" w:cs="Times New Roman"/>
          <w:sz w:val="28"/>
          <w:szCs w:val="28"/>
        </w:rPr>
        <w:t>,</w:t>
      </w:r>
      <w:r w:rsidRPr="00BB20E5">
        <w:rPr>
          <w:rFonts w:ascii="Times New Roman" w:hAnsi="Times New Roman" w:cs="Times New Roman"/>
          <w:sz w:val="28"/>
          <w:szCs w:val="28"/>
        </w:rPr>
        <w:t xml:space="preserve"> ожесточению людей</w:t>
      </w:r>
      <w:r w:rsidR="00301E02" w:rsidRPr="00BB20E5">
        <w:rPr>
          <w:rFonts w:ascii="Times New Roman" w:hAnsi="Times New Roman" w:cs="Times New Roman"/>
          <w:sz w:val="28"/>
          <w:szCs w:val="28"/>
        </w:rPr>
        <w:t xml:space="preserve"> и</w:t>
      </w:r>
      <w:r w:rsidRPr="00BB20E5">
        <w:rPr>
          <w:rFonts w:ascii="Times New Roman" w:hAnsi="Times New Roman" w:cs="Times New Roman"/>
          <w:sz w:val="28"/>
          <w:szCs w:val="28"/>
        </w:rPr>
        <w:t xml:space="preserve"> вакууму духовности.</w:t>
      </w:r>
    </w:p>
    <w:p w:rsidR="00E50E80" w:rsidRPr="00BB20E5" w:rsidRDefault="00E50E80" w:rsidP="00BB20E5">
      <w:p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E5">
        <w:rPr>
          <w:rFonts w:ascii="Times New Roman" w:hAnsi="Times New Roman" w:cs="Times New Roman"/>
          <w:sz w:val="28"/>
          <w:szCs w:val="28"/>
        </w:rPr>
        <w:t>Другими словами</w:t>
      </w:r>
      <w:r w:rsidR="00FE4C0E" w:rsidRPr="00BB20E5">
        <w:rPr>
          <w:rFonts w:ascii="Times New Roman" w:hAnsi="Times New Roman" w:cs="Times New Roman"/>
          <w:sz w:val="28"/>
          <w:szCs w:val="28"/>
        </w:rPr>
        <w:t>,</w:t>
      </w:r>
      <w:r w:rsidRPr="00BB20E5">
        <w:rPr>
          <w:rFonts w:ascii="Times New Roman" w:hAnsi="Times New Roman" w:cs="Times New Roman"/>
          <w:sz w:val="28"/>
          <w:szCs w:val="28"/>
        </w:rPr>
        <w:t xml:space="preserve"> современное </w:t>
      </w:r>
      <w:r w:rsidR="00FE4C0E" w:rsidRPr="00BB20E5">
        <w:rPr>
          <w:rFonts w:ascii="Times New Roman" w:hAnsi="Times New Roman" w:cs="Times New Roman"/>
          <w:sz w:val="28"/>
          <w:szCs w:val="28"/>
        </w:rPr>
        <w:t>р</w:t>
      </w:r>
      <w:r w:rsidRPr="00BB20E5">
        <w:rPr>
          <w:rFonts w:ascii="Times New Roman" w:hAnsi="Times New Roman" w:cs="Times New Roman"/>
          <w:sz w:val="28"/>
          <w:szCs w:val="28"/>
        </w:rPr>
        <w:t xml:space="preserve">оссийское общество переживает не столько экономический, сколько </w:t>
      </w:r>
      <w:r w:rsidRPr="00BB20E5">
        <w:rPr>
          <w:rFonts w:ascii="Times New Roman" w:hAnsi="Times New Roman" w:cs="Times New Roman"/>
          <w:b/>
          <w:i/>
          <w:sz w:val="28"/>
          <w:szCs w:val="28"/>
        </w:rPr>
        <w:t>духовно-нравственный кризис</w:t>
      </w:r>
      <w:r w:rsidRPr="00BB20E5">
        <w:rPr>
          <w:rFonts w:ascii="Times New Roman" w:hAnsi="Times New Roman" w:cs="Times New Roman"/>
          <w:sz w:val="28"/>
          <w:szCs w:val="28"/>
        </w:rPr>
        <w:t xml:space="preserve">, следствием которого является </w:t>
      </w:r>
      <w:proofErr w:type="spellStart"/>
      <w:r w:rsidRPr="00BB20E5">
        <w:rPr>
          <w:rFonts w:ascii="Times New Roman" w:hAnsi="Times New Roman" w:cs="Times New Roman"/>
          <w:b/>
          <w:i/>
          <w:sz w:val="28"/>
          <w:szCs w:val="28"/>
        </w:rPr>
        <w:t>деструктивн</w:t>
      </w:r>
      <w:r w:rsidR="00301E02" w:rsidRPr="00BB20E5">
        <w:rPr>
          <w:rFonts w:ascii="Times New Roman" w:hAnsi="Times New Roman" w:cs="Times New Roman"/>
          <w:b/>
          <w:i/>
          <w:sz w:val="28"/>
          <w:szCs w:val="28"/>
        </w:rPr>
        <w:t>ость</w:t>
      </w:r>
      <w:proofErr w:type="spellEnd"/>
      <w:r w:rsidR="00301E02" w:rsidRPr="00BB20E5">
        <w:rPr>
          <w:rFonts w:ascii="Times New Roman" w:hAnsi="Times New Roman" w:cs="Times New Roman"/>
          <w:b/>
          <w:i/>
          <w:sz w:val="28"/>
          <w:szCs w:val="28"/>
        </w:rPr>
        <w:t xml:space="preserve"> ценностных установок личности</w:t>
      </w:r>
      <w:r w:rsidRPr="00BB20E5">
        <w:rPr>
          <w:rFonts w:ascii="Times New Roman" w:hAnsi="Times New Roman" w:cs="Times New Roman"/>
          <w:sz w:val="28"/>
          <w:szCs w:val="28"/>
        </w:rPr>
        <w:t>.</w:t>
      </w:r>
    </w:p>
    <w:p w:rsidR="00FA16F4" w:rsidRPr="00BB20E5" w:rsidRDefault="00E50E80" w:rsidP="00BB20E5">
      <w:p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E5">
        <w:rPr>
          <w:rFonts w:ascii="Times New Roman" w:hAnsi="Times New Roman" w:cs="Times New Roman"/>
          <w:sz w:val="28"/>
          <w:szCs w:val="28"/>
        </w:rPr>
        <w:t xml:space="preserve">В обществе исчезли представления о высших ценностях и идеалах. Оно стало ареной </w:t>
      </w:r>
      <w:r w:rsidRPr="00BB20E5">
        <w:rPr>
          <w:rFonts w:ascii="Times New Roman" w:hAnsi="Times New Roman" w:cs="Times New Roman"/>
          <w:b/>
          <w:i/>
          <w:sz w:val="28"/>
          <w:szCs w:val="28"/>
        </w:rPr>
        <w:t>необузданного эгоизма</w:t>
      </w:r>
      <w:r w:rsidRPr="00BB20E5">
        <w:rPr>
          <w:rFonts w:ascii="Times New Roman" w:hAnsi="Times New Roman" w:cs="Times New Roman"/>
          <w:sz w:val="28"/>
          <w:szCs w:val="28"/>
        </w:rPr>
        <w:t xml:space="preserve"> и </w:t>
      </w:r>
      <w:r w:rsidRPr="00BB20E5">
        <w:rPr>
          <w:rFonts w:ascii="Times New Roman" w:hAnsi="Times New Roman" w:cs="Times New Roman"/>
          <w:b/>
          <w:i/>
          <w:sz w:val="28"/>
          <w:szCs w:val="28"/>
        </w:rPr>
        <w:t>нравственного хаоса</w:t>
      </w:r>
      <w:r w:rsidRPr="00BB20E5">
        <w:rPr>
          <w:rFonts w:ascii="Times New Roman" w:hAnsi="Times New Roman" w:cs="Times New Roman"/>
          <w:sz w:val="28"/>
          <w:szCs w:val="28"/>
        </w:rPr>
        <w:t>. Духовно - нравственный кризис усугубляет кризисные явления в политике, экономике, социальной сфере, межнациональных отношениях.</w:t>
      </w:r>
      <w:r w:rsidR="00301E02" w:rsidRPr="00BB20E5">
        <w:rPr>
          <w:rFonts w:ascii="Times New Roman" w:hAnsi="Times New Roman" w:cs="Times New Roman"/>
          <w:sz w:val="28"/>
          <w:szCs w:val="28"/>
        </w:rPr>
        <w:t xml:space="preserve"> </w:t>
      </w:r>
      <w:r w:rsidR="00FA16F4" w:rsidRPr="00BB20E5">
        <w:rPr>
          <w:rFonts w:ascii="Times New Roman" w:hAnsi="Times New Roman" w:cs="Times New Roman"/>
          <w:b/>
          <w:i/>
          <w:sz w:val="28"/>
          <w:szCs w:val="28"/>
        </w:rPr>
        <w:t>Идеология общества потребления</w:t>
      </w:r>
      <w:r w:rsidR="00FA16F4" w:rsidRPr="00BB20E5">
        <w:rPr>
          <w:rFonts w:ascii="Times New Roman" w:hAnsi="Times New Roman" w:cs="Times New Roman"/>
          <w:sz w:val="28"/>
          <w:szCs w:val="28"/>
        </w:rPr>
        <w:t xml:space="preserve">, </w:t>
      </w:r>
      <w:r w:rsidR="00FE4C0E" w:rsidRPr="00BB20E5">
        <w:rPr>
          <w:rFonts w:ascii="Times New Roman" w:hAnsi="Times New Roman" w:cs="Times New Roman"/>
          <w:sz w:val="28"/>
          <w:szCs w:val="28"/>
        </w:rPr>
        <w:t>в основе которой -</w:t>
      </w:r>
      <w:r w:rsidR="00FA16F4" w:rsidRPr="00BB20E5">
        <w:rPr>
          <w:rFonts w:ascii="Times New Roman" w:hAnsi="Times New Roman" w:cs="Times New Roman"/>
          <w:sz w:val="28"/>
          <w:szCs w:val="28"/>
        </w:rPr>
        <w:t xml:space="preserve"> деньги и власть, приводит к подм</w:t>
      </w:r>
      <w:r w:rsidR="00052F97" w:rsidRPr="00BB20E5">
        <w:rPr>
          <w:rFonts w:ascii="Times New Roman" w:hAnsi="Times New Roman" w:cs="Times New Roman"/>
          <w:sz w:val="28"/>
          <w:szCs w:val="28"/>
        </w:rPr>
        <w:t>ене общечеловеческих ценностей</w:t>
      </w:r>
      <w:r w:rsidR="00FA16F4" w:rsidRPr="00BB20E5">
        <w:rPr>
          <w:rFonts w:ascii="Times New Roman" w:hAnsi="Times New Roman" w:cs="Times New Roman"/>
          <w:sz w:val="28"/>
          <w:szCs w:val="28"/>
        </w:rPr>
        <w:t xml:space="preserve"> ложными ценностями, к искажению основных базовых понятий. В обществе, в котором доминирует идеология потребления, раздуваются непомерные желания, лежащие преимущественно в сфере материальных благ</w:t>
      </w:r>
      <w:r w:rsidR="00FE4C0E" w:rsidRPr="00BB20E5">
        <w:rPr>
          <w:rFonts w:ascii="Times New Roman" w:hAnsi="Times New Roman" w:cs="Times New Roman"/>
          <w:sz w:val="28"/>
          <w:szCs w:val="28"/>
        </w:rPr>
        <w:t xml:space="preserve">, </w:t>
      </w:r>
      <w:r w:rsidR="00FE4C0E" w:rsidRPr="00BB20E5">
        <w:rPr>
          <w:rFonts w:ascii="Times New Roman" w:hAnsi="Times New Roman" w:cs="Times New Roman"/>
          <w:b/>
          <w:i/>
          <w:sz w:val="28"/>
          <w:szCs w:val="28"/>
        </w:rPr>
        <w:t>гедонизма</w:t>
      </w:r>
      <w:r w:rsidR="00FA16F4" w:rsidRPr="00BB20E5">
        <w:rPr>
          <w:rFonts w:ascii="Times New Roman" w:hAnsi="Times New Roman" w:cs="Times New Roman"/>
          <w:sz w:val="28"/>
          <w:szCs w:val="28"/>
        </w:rPr>
        <w:t xml:space="preserve">. Главным приоритетом людей становится нажива, </w:t>
      </w:r>
      <w:r w:rsidR="00FE4C0E" w:rsidRPr="00BB20E5">
        <w:rPr>
          <w:rFonts w:ascii="Times New Roman" w:hAnsi="Times New Roman" w:cs="Times New Roman"/>
          <w:sz w:val="28"/>
          <w:szCs w:val="28"/>
        </w:rPr>
        <w:t>в</w:t>
      </w:r>
      <w:r w:rsidR="00FA16F4" w:rsidRPr="00BB20E5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FE4C0E" w:rsidRPr="00BB20E5">
        <w:rPr>
          <w:rFonts w:ascii="Times New Roman" w:hAnsi="Times New Roman" w:cs="Times New Roman"/>
          <w:sz w:val="28"/>
          <w:szCs w:val="28"/>
        </w:rPr>
        <w:t xml:space="preserve">чего </w:t>
      </w:r>
      <w:r w:rsidR="00FA16F4" w:rsidRPr="00BB20E5">
        <w:rPr>
          <w:rFonts w:ascii="Times New Roman" w:hAnsi="Times New Roman" w:cs="Times New Roman"/>
          <w:b/>
          <w:i/>
          <w:sz w:val="28"/>
          <w:szCs w:val="28"/>
        </w:rPr>
        <w:t>современное общество не столько эволюционирует (в отдельных областях), сколько деградирует в целом</w:t>
      </w:r>
      <w:r w:rsidR="00FA16F4" w:rsidRPr="00BB20E5">
        <w:rPr>
          <w:rFonts w:ascii="Times New Roman" w:hAnsi="Times New Roman" w:cs="Times New Roman"/>
          <w:sz w:val="28"/>
          <w:szCs w:val="28"/>
        </w:rPr>
        <w:t>.</w:t>
      </w:r>
    </w:p>
    <w:p w:rsidR="00FA16F4" w:rsidRPr="00BB20E5" w:rsidRDefault="00FA16F4" w:rsidP="00BB20E5">
      <w:p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E5">
        <w:rPr>
          <w:rFonts w:ascii="Times New Roman" w:hAnsi="Times New Roman" w:cs="Times New Roman"/>
          <w:sz w:val="28"/>
          <w:szCs w:val="28"/>
        </w:rPr>
        <w:t xml:space="preserve">Ныне </w:t>
      </w:r>
      <w:r w:rsidRPr="00BB20E5">
        <w:rPr>
          <w:rFonts w:ascii="Times New Roman" w:hAnsi="Times New Roman" w:cs="Times New Roman"/>
          <w:b/>
          <w:i/>
          <w:sz w:val="28"/>
          <w:szCs w:val="28"/>
        </w:rPr>
        <w:t>вести аморальный образ жизни стало модно</w:t>
      </w:r>
      <w:r w:rsidR="00D57F1C" w:rsidRPr="00BB20E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B20E5">
        <w:rPr>
          <w:rFonts w:ascii="Times New Roman" w:hAnsi="Times New Roman" w:cs="Times New Roman"/>
          <w:sz w:val="28"/>
          <w:szCs w:val="28"/>
        </w:rPr>
        <w:t xml:space="preserve"> </w:t>
      </w:r>
      <w:r w:rsidR="00D57F1C" w:rsidRPr="00BB20E5">
        <w:rPr>
          <w:rFonts w:ascii="Times New Roman" w:hAnsi="Times New Roman" w:cs="Times New Roman"/>
          <w:sz w:val="28"/>
          <w:szCs w:val="28"/>
        </w:rPr>
        <w:t>Э</w:t>
      </w:r>
      <w:r w:rsidRPr="00BB20E5">
        <w:rPr>
          <w:rFonts w:ascii="Times New Roman" w:hAnsi="Times New Roman" w:cs="Times New Roman"/>
          <w:sz w:val="28"/>
          <w:szCs w:val="28"/>
        </w:rPr>
        <w:t>та тенденция утянула за собой миллионы людей, что идет не в</w:t>
      </w:r>
      <w:r w:rsidR="00D57F1C" w:rsidRPr="00BB20E5">
        <w:rPr>
          <w:rFonts w:ascii="Times New Roman" w:hAnsi="Times New Roman" w:cs="Times New Roman"/>
          <w:sz w:val="28"/>
          <w:szCs w:val="28"/>
        </w:rPr>
        <w:t>о</w:t>
      </w:r>
      <w:r w:rsidRPr="00BB20E5">
        <w:rPr>
          <w:rFonts w:ascii="Times New Roman" w:hAnsi="Times New Roman" w:cs="Times New Roman"/>
          <w:sz w:val="28"/>
          <w:szCs w:val="28"/>
        </w:rPr>
        <w:t xml:space="preserve"> благо обществу и подрастающему поколению. Нам каждому нужно научиться следить за своими словами, мыслями и поступками. Ведь наша жизнь – это плод мыслей, который мы посеяли и лелеяли. И </w:t>
      </w:r>
      <w:r w:rsidRPr="00BB20E5">
        <w:rPr>
          <w:rFonts w:ascii="Times New Roman" w:hAnsi="Times New Roman" w:cs="Times New Roman"/>
          <w:b/>
          <w:i/>
          <w:sz w:val="28"/>
          <w:szCs w:val="28"/>
        </w:rPr>
        <w:t>если Вы хотите собрать лучший урожай, Вы должны посеять лучшие мысли</w:t>
      </w:r>
      <w:r w:rsidRPr="00BB20E5">
        <w:rPr>
          <w:rFonts w:ascii="Times New Roman" w:hAnsi="Times New Roman" w:cs="Times New Roman"/>
          <w:sz w:val="28"/>
          <w:szCs w:val="28"/>
        </w:rPr>
        <w:t>. Как из яблочного семечка не может вырасти слива, так же из бедных мыслей не вырастает богатство.</w:t>
      </w:r>
    </w:p>
    <w:p w:rsidR="00FA16F4" w:rsidRPr="00BB20E5" w:rsidRDefault="00FA16F4" w:rsidP="00BB20E5">
      <w:p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E5">
        <w:rPr>
          <w:rFonts w:ascii="Times New Roman" w:hAnsi="Times New Roman" w:cs="Times New Roman"/>
          <w:sz w:val="28"/>
          <w:szCs w:val="28"/>
        </w:rPr>
        <w:lastRenderedPageBreak/>
        <w:t>Авторы Доктрины Высокой Нравственности</w:t>
      </w:r>
      <w:r w:rsidR="00DA5FF9" w:rsidRPr="00BB20E5">
        <w:rPr>
          <w:rFonts w:ascii="Times New Roman" w:hAnsi="Times New Roman" w:cs="Times New Roman"/>
          <w:sz w:val="28"/>
          <w:szCs w:val="28"/>
        </w:rPr>
        <w:t xml:space="preserve"> </w:t>
      </w:r>
      <w:r w:rsidRPr="00BB20E5">
        <w:rPr>
          <w:rFonts w:ascii="Times New Roman" w:hAnsi="Times New Roman" w:cs="Times New Roman"/>
          <w:sz w:val="28"/>
          <w:szCs w:val="28"/>
        </w:rPr>
        <w:t xml:space="preserve">считают, что </w:t>
      </w:r>
      <w:r w:rsidRPr="00BB20E5">
        <w:rPr>
          <w:rFonts w:ascii="Times New Roman" w:hAnsi="Times New Roman" w:cs="Times New Roman"/>
          <w:b/>
          <w:i/>
          <w:sz w:val="28"/>
          <w:szCs w:val="28"/>
        </w:rPr>
        <w:t>возрождение нравственности должно стать национальной программой</w:t>
      </w:r>
      <w:r w:rsidRPr="00BB20E5">
        <w:rPr>
          <w:rFonts w:ascii="Times New Roman" w:hAnsi="Times New Roman" w:cs="Times New Roman"/>
          <w:sz w:val="28"/>
          <w:szCs w:val="28"/>
        </w:rPr>
        <w:t>,  пропагандироваться на всех уровнях, всеми возможными способами. Только в этом случае возможен выход из глобального кризиса нравственности современного общества.</w:t>
      </w:r>
    </w:p>
    <w:p w:rsidR="00FA16F4" w:rsidRPr="00BB20E5" w:rsidRDefault="00FA16F4" w:rsidP="00BB20E5">
      <w:p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E5">
        <w:rPr>
          <w:rFonts w:ascii="Times New Roman" w:hAnsi="Times New Roman" w:cs="Times New Roman"/>
          <w:sz w:val="28"/>
          <w:szCs w:val="28"/>
        </w:rPr>
        <w:t>Сейчас современные СМИ подстраиваются под самые низшие желания людей, пропагандируя образцы грубост</w:t>
      </w:r>
      <w:r w:rsidR="00301E02" w:rsidRPr="00BB20E5">
        <w:rPr>
          <w:rFonts w:ascii="Times New Roman" w:hAnsi="Times New Roman" w:cs="Times New Roman"/>
          <w:sz w:val="28"/>
          <w:szCs w:val="28"/>
        </w:rPr>
        <w:t>и</w:t>
      </w:r>
      <w:r w:rsidRPr="00BB20E5">
        <w:rPr>
          <w:rFonts w:ascii="Times New Roman" w:hAnsi="Times New Roman" w:cs="Times New Roman"/>
          <w:sz w:val="28"/>
          <w:szCs w:val="28"/>
        </w:rPr>
        <w:t>, насили</w:t>
      </w:r>
      <w:r w:rsidR="00301E02" w:rsidRPr="00BB20E5">
        <w:rPr>
          <w:rFonts w:ascii="Times New Roman" w:hAnsi="Times New Roman" w:cs="Times New Roman"/>
          <w:sz w:val="28"/>
          <w:szCs w:val="28"/>
        </w:rPr>
        <w:t>я и</w:t>
      </w:r>
      <w:r w:rsidRPr="00BB20E5">
        <w:rPr>
          <w:rFonts w:ascii="Times New Roman" w:hAnsi="Times New Roman" w:cs="Times New Roman"/>
          <w:sz w:val="28"/>
          <w:szCs w:val="28"/>
        </w:rPr>
        <w:t xml:space="preserve"> извращени</w:t>
      </w:r>
      <w:r w:rsidR="00301E02" w:rsidRPr="00BB20E5">
        <w:rPr>
          <w:rFonts w:ascii="Times New Roman" w:hAnsi="Times New Roman" w:cs="Times New Roman"/>
          <w:sz w:val="28"/>
          <w:szCs w:val="28"/>
        </w:rPr>
        <w:t>й</w:t>
      </w:r>
      <w:r w:rsidRPr="00BB20E5">
        <w:rPr>
          <w:rFonts w:ascii="Times New Roman" w:hAnsi="Times New Roman" w:cs="Times New Roman"/>
          <w:sz w:val="28"/>
          <w:szCs w:val="28"/>
        </w:rPr>
        <w:t xml:space="preserve">. </w:t>
      </w:r>
      <w:r w:rsidR="00301E02" w:rsidRPr="00BB20E5">
        <w:rPr>
          <w:rFonts w:ascii="Times New Roman" w:hAnsi="Times New Roman" w:cs="Times New Roman"/>
          <w:sz w:val="28"/>
          <w:szCs w:val="28"/>
        </w:rPr>
        <w:t>Н</w:t>
      </w:r>
      <w:r w:rsidRPr="00BB20E5">
        <w:rPr>
          <w:rFonts w:ascii="Times New Roman" w:hAnsi="Times New Roman" w:cs="Times New Roman"/>
          <w:sz w:val="28"/>
          <w:szCs w:val="28"/>
        </w:rPr>
        <w:t xml:space="preserve">а </w:t>
      </w:r>
      <w:r w:rsidR="00301E02" w:rsidRPr="00BB20E5">
        <w:rPr>
          <w:rFonts w:ascii="Times New Roman" w:hAnsi="Times New Roman" w:cs="Times New Roman"/>
          <w:sz w:val="28"/>
          <w:szCs w:val="28"/>
        </w:rPr>
        <w:t xml:space="preserve">широкие </w:t>
      </w:r>
      <w:r w:rsidRPr="00BB20E5">
        <w:rPr>
          <w:rFonts w:ascii="Times New Roman" w:hAnsi="Times New Roman" w:cs="Times New Roman"/>
          <w:sz w:val="28"/>
          <w:szCs w:val="28"/>
        </w:rPr>
        <w:t>экраны</w:t>
      </w:r>
      <w:r w:rsidR="00301E02" w:rsidRPr="00BB20E5">
        <w:rPr>
          <w:rFonts w:ascii="Times New Roman" w:hAnsi="Times New Roman" w:cs="Times New Roman"/>
          <w:sz w:val="28"/>
          <w:szCs w:val="28"/>
        </w:rPr>
        <w:t xml:space="preserve"> </w:t>
      </w:r>
      <w:r w:rsidR="007E4527" w:rsidRPr="00BB20E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01E02" w:rsidRPr="00BB20E5">
        <w:rPr>
          <w:rFonts w:ascii="Times New Roman" w:hAnsi="Times New Roman" w:cs="Times New Roman"/>
          <w:sz w:val="28"/>
          <w:szCs w:val="28"/>
        </w:rPr>
        <w:t>проецировать</w:t>
      </w:r>
      <w:r w:rsidRPr="00BB20E5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 w:rsidR="00301E02" w:rsidRPr="00BB20E5">
        <w:rPr>
          <w:rFonts w:ascii="Times New Roman" w:hAnsi="Times New Roman" w:cs="Times New Roman"/>
          <w:sz w:val="28"/>
          <w:szCs w:val="28"/>
        </w:rPr>
        <w:t xml:space="preserve">е </w:t>
      </w:r>
      <w:r w:rsidRPr="00BB20E5">
        <w:rPr>
          <w:rFonts w:ascii="Times New Roman" w:hAnsi="Times New Roman" w:cs="Times New Roman"/>
          <w:sz w:val="28"/>
          <w:szCs w:val="28"/>
        </w:rPr>
        <w:t>образц</w:t>
      </w:r>
      <w:r w:rsidR="00301E02" w:rsidRPr="00BB20E5">
        <w:rPr>
          <w:rFonts w:ascii="Times New Roman" w:hAnsi="Times New Roman" w:cs="Times New Roman"/>
          <w:sz w:val="28"/>
          <w:szCs w:val="28"/>
        </w:rPr>
        <w:t>ы</w:t>
      </w:r>
      <w:r w:rsidRPr="00BB20E5">
        <w:rPr>
          <w:rFonts w:ascii="Times New Roman" w:hAnsi="Times New Roman" w:cs="Times New Roman"/>
          <w:sz w:val="28"/>
          <w:szCs w:val="28"/>
        </w:rPr>
        <w:t xml:space="preserve"> искусства и культуры, которые должны </w:t>
      </w:r>
      <w:r w:rsidR="00301E02" w:rsidRPr="00BB20E5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BB20E5">
        <w:rPr>
          <w:rFonts w:ascii="Times New Roman" w:hAnsi="Times New Roman" w:cs="Times New Roman"/>
          <w:sz w:val="28"/>
          <w:szCs w:val="28"/>
        </w:rPr>
        <w:t>вытесн</w:t>
      </w:r>
      <w:r w:rsidR="00301E02" w:rsidRPr="00BB20E5">
        <w:rPr>
          <w:rFonts w:ascii="Times New Roman" w:hAnsi="Times New Roman" w:cs="Times New Roman"/>
          <w:sz w:val="28"/>
          <w:szCs w:val="28"/>
        </w:rPr>
        <w:t>ять</w:t>
      </w:r>
      <w:r w:rsidRPr="00BB20E5">
        <w:rPr>
          <w:rFonts w:ascii="Times New Roman" w:hAnsi="Times New Roman" w:cs="Times New Roman"/>
          <w:sz w:val="28"/>
          <w:szCs w:val="28"/>
        </w:rPr>
        <w:t xml:space="preserve"> пошл</w:t>
      </w:r>
      <w:bookmarkStart w:id="0" w:name="_GoBack"/>
      <w:bookmarkEnd w:id="0"/>
      <w:r w:rsidRPr="00BB20E5">
        <w:rPr>
          <w:rFonts w:ascii="Times New Roman" w:hAnsi="Times New Roman" w:cs="Times New Roman"/>
          <w:sz w:val="28"/>
          <w:szCs w:val="28"/>
        </w:rPr>
        <w:t>ость из с</w:t>
      </w:r>
      <w:r w:rsidR="00301E02" w:rsidRPr="00BB20E5">
        <w:rPr>
          <w:rFonts w:ascii="Times New Roman" w:hAnsi="Times New Roman" w:cs="Times New Roman"/>
          <w:sz w:val="28"/>
          <w:szCs w:val="28"/>
        </w:rPr>
        <w:t>ознания народа</w:t>
      </w:r>
      <w:r w:rsidRPr="00BB20E5">
        <w:rPr>
          <w:rFonts w:ascii="Times New Roman" w:hAnsi="Times New Roman" w:cs="Times New Roman"/>
          <w:sz w:val="28"/>
          <w:szCs w:val="28"/>
        </w:rPr>
        <w:t>.</w:t>
      </w:r>
      <w:r w:rsidR="00301E02" w:rsidRPr="00BB20E5">
        <w:rPr>
          <w:rFonts w:ascii="Times New Roman" w:hAnsi="Times New Roman" w:cs="Times New Roman"/>
          <w:sz w:val="28"/>
          <w:szCs w:val="28"/>
        </w:rPr>
        <w:t xml:space="preserve"> Это, своего рода, стратегия национальной безопасности</w:t>
      </w:r>
      <w:r w:rsidR="007E4527" w:rsidRPr="00BB20E5">
        <w:rPr>
          <w:rFonts w:ascii="Times New Roman" w:hAnsi="Times New Roman" w:cs="Times New Roman"/>
          <w:sz w:val="28"/>
          <w:szCs w:val="28"/>
        </w:rPr>
        <w:t>.</w:t>
      </w:r>
      <w:r w:rsidR="00301E02" w:rsidRPr="00BB20E5">
        <w:rPr>
          <w:rFonts w:ascii="Times New Roman" w:hAnsi="Times New Roman" w:cs="Times New Roman"/>
          <w:sz w:val="28"/>
          <w:szCs w:val="28"/>
        </w:rPr>
        <w:t xml:space="preserve"> </w:t>
      </w:r>
      <w:r w:rsidRPr="00BB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2BE" w:rsidRPr="00FA16F4" w:rsidRDefault="00B242BE" w:rsidP="00B242BE">
      <w:pPr>
        <w:spacing w:after="0" w:line="276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2BE" w:rsidRPr="00B242BE" w:rsidRDefault="00B242BE" w:rsidP="00B242BE">
      <w:pPr>
        <w:spacing w:after="0" w:line="276" w:lineRule="auto"/>
        <w:ind w:left="3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B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242BE" w:rsidRPr="00B242BE" w:rsidRDefault="00B242BE" w:rsidP="00B242BE">
      <w:pPr>
        <w:spacing w:after="0" w:line="276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BE">
        <w:rPr>
          <w:rFonts w:ascii="Times New Roman" w:hAnsi="Times New Roman" w:cs="Times New Roman"/>
          <w:sz w:val="24"/>
          <w:szCs w:val="24"/>
        </w:rPr>
        <w:t xml:space="preserve">1. Багдасарян В.Э., </w:t>
      </w:r>
      <w:proofErr w:type="spellStart"/>
      <w:r w:rsidRPr="00B242BE">
        <w:rPr>
          <w:rFonts w:ascii="Times New Roman" w:hAnsi="Times New Roman" w:cs="Times New Roman"/>
          <w:sz w:val="24"/>
          <w:szCs w:val="24"/>
        </w:rPr>
        <w:t>Сулакшин</w:t>
      </w:r>
      <w:proofErr w:type="spellEnd"/>
      <w:r w:rsidRPr="00B242BE">
        <w:rPr>
          <w:rFonts w:ascii="Times New Roman" w:hAnsi="Times New Roman" w:cs="Times New Roman"/>
          <w:sz w:val="24"/>
          <w:szCs w:val="24"/>
        </w:rPr>
        <w:t xml:space="preserve"> С.С. Высшие ценности Российского государства. / Серия «Политическая аксиология». Научная монография. – М.: Научный эксперт, 2012. – 624 с.</w:t>
      </w:r>
    </w:p>
    <w:p w:rsidR="003919F9" w:rsidRPr="00E50E80" w:rsidRDefault="00B242BE" w:rsidP="00B242BE">
      <w:pPr>
        <w:spacing w:after="0" w:line="276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BE">
        <w:rPr>
          <w:rFonts w:ascii="Times New Roman" w:hAnsi="Times New Roman" w:cs="Times New Roman"/>
          <w:sz w:val="24"/>
          <w:szCs w:val="24"/>
        </w:rPr>
        <w:t xml:space="preserve">2. Бычков А.В., </w:t>
      </w:r>
      <w:proofErr w:type="spellStart"/>
      <w:r w:rsidRPr="00B242BE"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  <w:r w:rsidRPr="00B242BE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B242BE">
        <w:rPr>
          <w:rFonts w:ascii="Times New Roman" w:hAnsi="Times New Roman" w:cs="Times New Roman"/>
          <w:sz w:val="24"/>
          <w:szCs w:val="24"/>
        </w:rPr>
        <w:t>Скуратовская</w:t>
      </w:r>
      <w:proofErr w:type="spellEnd"/>
      <w:r w:rsidRPr="00B242BE">
        <w:rPr>
          <w:rFonts w:ascii="Times New Roman" w:hAnsi="Times New Roman" w:cs="Times New Roman"/>
          <w:sz w:val="24"/>
          <w:szCs w:val="24"/>
        </w:rPr>
        <w:t xml:space="preserve"> М.Л., Ильина Е.Ю. «Доктрина Высокой Нравственности» (Электрон. </w:t>
      </w:r>
      <w:proofErr w:type="spellStart"/>
      <w:r w:rsidRPr="00B242BE">
        <w:rPr>
          <w:rFonts w:ascii="Times New Roman" w:hAnsi="Times New Roman" w:cs="Times New Roman"/>
          <w:sz w:val="24"/>
          <w:szCs w:val="24"/>
        </w:rPr>
        <w:t>данн</w:t>
      </w:r>
      <w:proofErr w:type="spellEnd"/>
      <w:r w:rsidRPr="00B242BE">
        <w:rPr>
          <w:rFonts w:ascii="Times New Roman" w:hAnsi="Times New Roman" w:cs="Times New Roman"/>
          <w:sz w:val="24"/>
          <w:szCs w:val="24"/>
        </w:rPr>
        <w:t>) / Международное Общественное Движение «ЗА НРАВСТВЕННОСТЬ!» [Электрон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B242BE">
        <w:rPr>
          <w:rFonts w:ascii="Times New Roman" w:hAnsi="Times New Roman" w:cs="Times New Roman"/>
          <w:sz w:val="24"/>
          <w:szCs w:val="24"/>
        </w:rPr>
        <w:t xml:space="preserve"> ресурс]. – Режим доступа: http://www.z-n.center/index.htm, свободный. </w:t>
      </w:r>
      <w:r>
        <w:rPr>
          <w:rFonts w:ascii="Times New Roman" w:hAnsi="Times New Roman" w:cs="Times New Roman"/>
          <w:sz w:val="24"/>
          <w:szCs w:val="24"/>
        </w:rPr>
        <w:t>(дата обращения 10.03.2018 г.)</w:t>
      </w:r>
    </w:p>
    <w:sectPr w:rsidR="003919F9" w:rsidRPr="00E50E80" w:rsidSect="000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56CE"/>
    <w:rsid w:val="00052F97"/>
    <w:rsid w:val="00060D6A"/>
    <w:rsid w:val="000D1368"/>
    <w:rsid w:val="00204A78"/>
    <w:rsid w:val="002356CE"/>
    <w:rsid w:val="00301E02"/>
    <w:rsid w:val="003919F9"/>
    <w:rsid w:val="00653412"/>
    <w:rsid w:val="00793615"/>
    <w:rsid w:val="007E4527"/>
    <w:rsid w:val="00911871"/>
    <w:rsid w:val="009E24E8"/>
    <w:rsid w:val="00AD64EE"/>
    <w:rsid w:val="00B242BE"/>
    <w:rsid w:val="00BB20E5"/>
    <w:rsid w:val="00D26B3D"/>
    <w:rsid w:val="00D57F1C"/>
    <w:rsid w:val="00DA5FF9"/>
    <w:rsid w:val="00E50E80"/>
    <w:rsid w:val="00FA16F4"/>
    <w:rsid w:val="00FE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Мурадов Мурад</dc:creator>
  <cp:lastModifiedBy>Гость</cp:lastModifiedBy>
  <cp:revision>20</cp:revision>
  <cp:lastPrinted>2018-03-13T07:08:00Z</cp:lastPrinted>
  <dcterms:created xsi:type="dcterms:W3CDTF">2018-03-10T11:25:00Z</dcterms:created>
  <dcterms:modified xsi:type="dcterms:W3CDTF">2018-03-13T07:09:00Z</dcterms:modified>
</cp:coreProperties>
</file>