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E4" w:rsidRPr="00BA7984" w:rsidRDefault="00B57FAA" w:rsidP="00E81F25">
      <w:pPr>
        <w:pStyle w:val="20"/>
        <w:spacing w:after="0" w:line="240" w:lineRule="auto"/>
        <w:jc w:val="center"/>
        <w:rPr>
          <w:b/>
          <w:sz w:val="28"/>
          <w:szCs w:val="28"/>
        </w:rPr>
      </w:pPr>
      <w:r w:rsidRPr="00BA7984">
        <w:rPr>
          <w:b/>
          <w:sz w:val="28"/>
          <w:szCs w:val="28"/>
        </w:rPr>
        <w:t>Г</w:t>
      </w:r>
      <w:r w:rsidR="00441E5A" w:rsidRPr="00BA7984">
        <w:rPr>
          <w:b/>
          <w:sz w:val="28"/>
          <w:szCs w:val="28"/>
        </w:rPr>
        <w:t>П</w:t>
      </w:r>
      <w:r w:rsidRPr="00BA7984">
        <w:rPr>
          <w:b/>
          <w:sz w:val="28"/>
          <w:szCs w:val="28"/>
        </w:rPr>
        <w:t xml:space="preserve">ОУ </w:t>
      </w:r>
      <w:r w:rsidR="00430A32" w:rsidRPr="00BA7984">
        <w:rPr>
          <w:b/>
          <w:sz w:val="28"/>
          <w:szCs w:val="28"/>
        </w:rPr>
        <w:t xml:space="preserve">ЯО </w:t>
      </w:r>
      <w:r w:rsidR="00811EE4" w:rsidRPr="00BA7984">
        <w:rPr>
          <w:b/>
          <w:sz w:val="28"/>
          <w:szCs w:val="28"/>
        </w:rPr>
        <w:t>Ярославский градостроительный колледж</w:t>
      </w:r>
    </w:p>
    <w:p w:rsidR="0023696F" w:rsidRPr="00BA7984" w:rsidRDefault="0023696F" w:rsidP="00214742">
      <w:pPr>
        <w:jc w:val="both"/>
        <w:rPr>
          <w:color w:val="auto"/>
          <w:szCs w:val="24"/>
        </w:rPr>
      </w:pPr>
    </w:p>
    <w:p w:rsidR="00626BFC" w:rsidRPr="00BA7984" w:rsidRDefault="00626BFC" w:rsidP="00214742">
      <w:pPr>
        <w:jc w:val="both"/>
        <w:rPr>
          <w:color w:val="auto"/>
          <w:szCs w:val="24"/>
        </w:rPr>
      </w:pPr>
    </w:p>
    <w:p w:rsidR="00653D03" w:rsidRPr="00BA7984" w:rsidRDefault="00653D03" w:rsidP="007046F5">
      <w:pPr>
        <w:jc w:val="right"/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                                                                                   Утверждаю</w:t>
      </w:r>
    </w:p>
    <w:p w:rsidR="00653D03" w:rsidRPr="00BA7984" w:rsidRDefault="00653D03" w:rsidP="007046F5">
      <w:pPr>
        <w:jc w:val="right"/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                                                                                             Директор ЯГК</w:t>
      </w:r>
    </w:p>
    <w:p w:rsidR="00653D03" w:rsidRPr="00BA7984" w:rsidRDefault="00653D03" w:rsidP="007046F5">
      <w:pPr>
        <w:jc w:val="right"/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                                                                                              ______ </w:t>
      </w:r>
      <w:r w:rsidR="007046F5" w:rsidRPr="00BA7984">
        <w:rPr>
          <w:color w:val="auto"/>
          <w:szCs w:val="24"/>
        </w:rPr>
        <w:t>М. Л. Зуева</w:t>
      </w:r>
    </w:p>
    <w:p w:rsidR="00653D03" w:rsidRPr="00BA7984" w:rsidRDefault="00653D03" w:rsidP="007046F5">
      <w:pPr>
        <w:jc w:val="right"/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                                                           </w:t>
      </w:r>
      <w:r w:rsidR="007046F5" w:rsidRPr="00BA7984">
        <w:rPr>
          <w:color w:val="auto"/>
          <w:szCs w:val="24"/>
        </w:rPr>
        <w:t xml:space="preserve">                          «___»</w:t>
      </w:r>
      <w:r w:rsidRPr="00BA7984">
        <w:rPr>
          <w:color w:val="auto"/>
          <w:szCs w:val="24"/>
        </w:rPr>
        <w:t xml:space="preserve"> ______20</w:t>
      </w:r>
      <w:r w:rsidR="00FA2202" w:rsidRPr="00BA7984">
        <w:rPr>
          <w:color w:val="auto"/>
          <w:szCs w:val="24"/>
        </w:rPr>
        <w:t>1</w:t>
      </w:r>
      <w:r w:rsidR="007046F5" w:rsidRPr="00BA7984">
        <w:rPr>
          <w:color w:val="auto"/>
          <w:szCs w:val="24"/>
        </w:rPr>
        <w:t xml:space="preserve">7 </w:t>
      </w:r>
      <w:r w:rsidRPr="00BA7984">
        <w:rPr>
          <w:color w:val="auto"/>
          <w:szCs w:val="24"/>
        </w:rPr>
        <w:t>г.</w:t>
      </w:r>
    </w:p>
    <w:p w:rsidR="00653D03" w:rsidRPr="00BA7984" w:rsidRDefault="00653D03" w:rsidP="00214742">
      <w:pPr>
        <w:pStyle w:val="1"/>
        <w:numPr>
          <w:ilvl w:val="0"/>
          <w:numId w:val="0"/>
        </w:numPr>
        <w:jc w:val="both"/>
        <w:rPr>
          <w:i w:val="0"/>
          <w:color w:val="auto"/>
          <w:szCs w:val="24"/>
        </w:rPr>
      </w:pPr>
    </w:p>
    <w:p w:rsidR="00653D03" w:rsidRPr="00BA7984" w:rsidRDefault="00BA663E" w:rsidP="004B441E">
      <w:pPr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 </w:t>
      </w:r>
    </w:p>
    <w:p w:rsidR="00653D03" w:rsidRPr="00BA7984" w:rsidRDefault="00653D03" w:rsidP="00E81F25">
      <w:pPr>
        <w:pStyle w:val="1"/>
        <w:numPr>
          <w:ilvl w:val="0"/>
          <w:numId w:val="0"/>
        </w:numPr>
        <w:rPr>
          <w:b/>
          <w:i w:val="0"/>
          <w:color w:val="auto"/>
          <w:sz w:val="28"/>
          <w:szCs w:val="28"/>
        </w:rPr>
      </w:pPr>
      <w:r w:rsidRPr="00BA7984">
        <w:rPr>
          <w:b/>
          <w:i w:val="0"/>
          <w:color w:val="auto"/>
          <w:sz w:val="28"/>
          <w:szCs w:val="28"/>
        </w:rPr>
        <w:t>Положение</w:t>
      </w:r>
    </w:p>
    <w:p w:rsidR="00653D03" w:rsidRPr="00BA7984" w:rsidRDefault="00A56226" w:rsidP="00E81F25">
      <w:pPr>
        <w:pStyle w:val="1"/>
        <w:numPr>
          <w:ilvl w:val="0"/>
          <w:numId w:val="0"/>
        </w:numPr>
        <w:rPr>
          <w:b/>
          <w:i w:val="0"/>
          <w:color w:val="auto"/>
          <w:sz w:val="28"/>
          <w:szCs w:val="28"/>
        </w:rPr>
      </w:pPr>
      <w:r w:rsidRPr="00BA7984">
        <w:rPr>
          <w:b/>
          <w:i w:val="0"/>
          <w:color w:val="auto"/>
          <w:sz w:val="28"/>
          <w:szCs w:val="28"/>
        </w:rPr>
        <w:t>о проведении</w:t>
      </w:r>
      <w:r w:rsidR="00653D03" w:rsidRPr="00BA7984">
        <w:rPr>
          <w:b/>
          <w:i w:val="0"/>
          <w:color w:val="auto"/>
          <w:sz w:val="28"/>
          <w:szCs w:val="28"/>
        </w:rPr>
        <w:t xml:space="preserve"> "Недели" кафедры</w:t>
      </w:r>
    </w:p>
    <w:p w:rsidR="00653D03" w:rsidRPr="00BA7984" w:rsidRDefault="00653D03" w:rsidP="00E81F25">
      <w:pPr>
        <w:pStyle w:val="1"/>
        <w:numPr>
          <w:ilvl w:val="0"/>
          <w:numId w:val="0"/>
        </w:numPr>
        <w:rPr>
          <w:b/>
          <w:i w:val="0"/>
          <w:color w:val="auto"/>
          <w:sz w:val="28"/>
          <w:szCs w:val="28"/>
        </w:rPr>
      </w:pPr>
      <w:r w:rsidRPr="00BA7984">
        <w:rPr>
          <w:b/>
          <w:i w:val="0"/>
          <w:color w:val="auto"/>
          <w:sz w:val="28"/>
          <w:szCs w:val="28"/>
        </w:rPr>
        <w:t>Финансово-экономических д</w:t>
      </w:r>
      <w:r w:rsidR="00245E68" w:rsidRPr="00BA7984">
        <w:rPr>
          <w:b/>
          <w:i w:val="0"/>
          <w:color w:val="auto"/>
          <w:sz w:val="28"/>
          <w:szCs w:val="28"/>
        </w:rPr>
        <w:t>исциплин и бухгалтерского учета</w:t>
      </w:r>
    </w:p>
    <w:p w:rsidR="00653D03" w:rsidRPr="00BA7984" w:rsidRDefault="00D20A81" w:rsidP="00E81F25">
      <w:pPr>
        <w:jc w:val="center"/>
        <w:rPr>
          <w:b/>
          <w:color w:val="auto"/>
          <w:sz w:val="28"/>
          <w:szCs w:val="28"/>
        </w:rPr>
      </w:pPr>
      <w:r w:rsidRPr="00BA7984">
        <w:rPr>
          <w:b/>
          <w:color w:val="auto"/>
          <w:sz w:val="28"/>
          <w:szCs w:val="28"/>
        </w:rPr>
        <w:t>С</w:t>
      </w:r>
      <w:r w:rsidR="0090057E" w:rsidRPr="00BA7984">
        <w:rPr>
          <w:b/>
          <w:color w:val="auto"/>
          <w:sz w:val="28"/>
          <w:szCs w:val="28"/>
        </w:rPr>
        <w:t xml:space="preserve"> </w:t>
      </w:r>
      <w:r w:rsidR="00CB7CDE" w:rsidRPr="00BA7984">
        <w:rPr>
          <w:b/>
          <w:color w:val="auto"/>
          <w:sz w:val="28"/>
          <w:szCs w:val="28"/>
        </w:rPr>
        <w:t>2</w:t>
      </w:r>
      <w:r w:rsidR="00A56226" w:rsidRPr="00BA7984">
        <w:rPr>
          <w:b/>
          <w:color w:val="auto"/>
          <w:sz w:val="28"/>
          <w:szCs w:val="28"/>
        </w:rPr>
        <w:t>7</w:t>
      </w:r>
      <w:r w:rsidR="0021742E" w:rsidRPr="00BA7984">
        <w:rPr>
          <w:b/>
          <w:color w:val="auto"/>
          <w:sz w:val="28"/>
          <w:szCs w:val="28"/>
        </w:rPr>
        <w:t xml:space="preserve"> </w:t>
      </w:r>
      <w:r w:rsidR="00A56226" w:rsidRPr="00BA7984">
        <w:rPr>
          <w:b/>
          <w:color w:val="auto"/>
          <w:sz w:val="28"/>
          <w:szCs w:val="28"/>
        </w:rPr>
        <w:t>ноября по</w:t>
      </w:r>
      <w:r w:rsidR="00653D03" w:rsidRPr="00BA7984">
        <w:rPr>
          <w:b/>
          <w:color w:val="auto"/>
          <w:sz w:val="28"/>
          <w:szCs w:val="28"/>
        </w:rPr>
        <w:t xml:space="preserve"> </w:t>
      </w:r>
      <w:r w:rsidR="00A56226" w:rsidRPr="00BA7984">
        <w:rPr>
          <w:b/>
          <w:color w:val="auto"/>
          <w:sz w:val="28"/>
          <w:szCs w:val="28"/>
        </w:rPr>
        <w:t>2</w:t>
      </w:r>
      <w:r w:rsidRPr="00BA7984">
        <w:rPr>
          <w:b/>
          <w:color w:val="auto"/>
          <w:sz w:val="28"/>
          <w:szCs w:val="28"/>
        </w:rPr>
        <w:t xml:space="preserve"> декабря</w:t>
      </w:r>
      <w:r w:rsidR="00653D03" w:rsidRPr="00BA7984">
        <w:rPr>
          <w:b/>
          <w:color w:val="auto"/>
          <w:sz w:val="28"/>
          <w:szCs w:val="28"/>
        </w:rPr>
        <w:t xml:space="preserve"> 20</w:t>
      </w:r>
      <w:r w:rsidR="00FA2202" w:rsidRPr="00BA7984">
        <w:rPr>
          <w:b/>
          <w:color w:val="auto"/>
          <w:sz w:val="28"/>
          <w:szCs w:val="28"/>
        </w:rPr>
        <w:t>1</w:t>
      </w:r>
      <w:r w:rsidR="00A56226" w:rsidRPr="00BA7984">
        <w:rPr>
          <w:b/>
          <w:color w:val="auto"/>
          <w:sz w:val="28"/>
          <w:szCs w:val="28"/>
        </w:rPr>
        <w:t>7</w:t>
      </w:r>
      <w:r w:rsidR="00653D03" w:rsidRPr="00BA7984">
        <w:rPr>
          <w:b/>
          <w:color w:val="auto"/>
          <w:sz w:val="28"/>
          <w:szCs w:val="28"/>
        </w:rPr>
        <w:t xml:space="preserve"> г.</w:t>
      </w:r>
    </w:p>
    <w:p w:rsidR="00653D03" w:rsidRPr="00BA7984" w:rsidRDefault="00653D03" w:rsidP="00214742">
      <w:pPr>
        <w:jc w:val="both"/>
        <w:rPr>
          <w:color w:val="auto"/>
          <w:sz w:val="28"/>
          <w:szCs w:val="28"/>
        </w:rPr>
      </w:pPr>
    </w:p>
    <w:p w:rsidR="00653D03" w:rsidRPr="00BA7984" w:rsidRDefault="00653D03" w:rsidP="00214742">
      <w:pPr>
        <w:numPr>
          <w:ilvl w:val="0"/>
          <w:numId w:val="3"/>
        </w:numPr>
        <w:jc w:val="both"/>
        <w:rPr>
          <w:b/>
          <w:color w:val="auto"/>
          <w:szCs w:val="24"/>
        </w:rPr>
      </w:pPr>
      <w:r w:rsidRPr="00BA7984">
        <w:rPr>
          <w:b/>
          <w:color w:val="auto"/>
          <w:szCs w:val="24"/>
        </w:rPr>
        <w:t>Общие положения</w:t>
      </w:r>
    </w:p>
    <w:p w:rsidR="00653D03" w:rsidRPr="00BA7984" w:rsidRDefault="00653D03" w:rsidP="00214742">
      <w:pPr>
        <w:jc w:val="both"/>
        <w:rPr>
          <w:color w:val="auto"/>
          <w:szCs w:val="24"/>
        </w:rPr>
      </w:pPr>
    </w:p>
    <w:p w:rsidR="00653D03" w:rsidRPr="00BA7984" w:rsidRDefault="00653D03" w:rsidP="00214742">
      <w:pPr>
        <w:jc w:val="both"/>
        <w:rPr>
          <w:b/>
          <w:color w:val="auto"/>
          <w:szCs w:val="24"/>
        </w:rPr>
      </w:pPr>
      <w:r w:rsidRPr="00BA7984">
        <w:rPr>
          <w:b/>
          <w:color w:val="auto"/>
          <w:szCs w:val="24"/>
        </w:rPr>
        <w:t>Цель:</w:t>
      </w:r>
    </w:p>
    <w:p w:rsidR="002467B8" w:rsidRPr="00BA7984" w:rsidRDefault="002467B8" w:rsidP="002467B8">
      <w:pPr>
        <w:numPr>
          <w:ilvl w:val="0"/>
          <w:numId w:val="4"/>
        </w:numPr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Развитие экономического мышления </w:t>
      </w:r>
      <w:r w:rsidR="00A56226" w:rsidRPr="00BA7984">
        <w:rPr>
          <w:color w:val="auto"/>
          <w:szCs w:val="24"/>
        </w:rPr>
        <w:t>студентов, углубление</w:t>
      </w:r>
      <w:r w:rsidRPr="00BA7984">
        <w:rPr>
          <w:color w:val="auto"/>
          <w:szCs w:val="24"/>
        </w:rPr>
        <w:t xml:space="preserve"> профессиональных компетенций.</w:t>
      </w:r>
    </w:p>
    <w:p w:rsidR="00653D03" w:rsidRPr="00BA7984" w:rsidRDefault="00653D03" w:rsidP="002467B8">
      <w:pPr>
        <w:jc w:val="both"/>
        <w:rPr>
          <w:color w:val="auto"/>
          <w:szCs w:val="24"/>
        </w:rPr>
      </w:pPr>
      <w:r w:rsidRPr="00BA7984">
        <w:rPr>
          <w:b/>
          <w:color w:val="auto"/>
          <w:szCs w:val="24"/>
        </w:rPr>
        <w:t>Задачи:</w:t>
      </w:r>
    </w:p>
    <w:p w:rsidR="002467B8" w:rsidRPr="00BA7984" w:rsidRDefault="002467B8" w:rsidP="00214742">
      <w:pPr>
        <w:numPr>
          <w:ilvl w:val="0"/>
          <w:numId w:val="4"/>
        </w:numPr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Выявление</w:t>
      </w:r>
      <w:r w:rsidR="00653D03" w:rsidRPr="00BA7984">
        <w:rPr>
          <w:color w:val="auto"/>
          <w:szCs w:val="24"/>
        </w:rPr>
        <w:t xml:space="preserve"> уровня подготовки студентов в области фин</w:t>
      </w:r>
      <w:r w:rsidRPr="00BA7984">
        <w:rPr>
          <w:color w:val="auto"/>
          <w:szCs w:val="24"/>
        </w:rPr>
        <w:t>ансово-экономических дисциплин;</w:t>
      </w:r>
    </w:p>
    <w:p w:rsidR="002467B8" w:rsidRPr="00BA7984" w:rsidRDefault="002467B8" w:rsidP="00214742">
      <w:pPr>
        <w:numPr>
          <w:ilvl w:val="0"/>
          <w:numId w:val="4"/>
        </w:numPr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Выявление потенциала студентов для участия в </w:t>
      </w:r>
      <w:r w:rsidR="00A56226" w:rsidRPr="00BA7984">
        <w:rPr>
          <w:color w:val="auto"/>
          <w:szCs w:val="24"/>
        </w:rPr>
        <w:t>олимпиадах и</w:t>
      </w:r>
      <w:r w:rsidRPr="00BA7984">
        <w:rPr>
          <w:color w:val="auto"/>
          <w:szCs w:val="24"/>
        </w:rPr>
        <w:t xml:space="preserve"> студенческих конференциях разного уровня;</w:t>
      </w:r>
    </w:p>
    <w:p w:rsidR="00653D03" w:rsidRPr="00BA7984" w:rsidRDefault="00653D03" w:rsidP="00214742">
      <w:pPr>
        <w:numPr>
          <w:ilvl w:val="0"/>
          <w:numId w:val="4"/>
        </w:numPr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Популяризация</w:t>
      </w:r>
      <w:r w:rsidR="002467B8" w:rsidRPr="00BA7984">
        <w:rPr>
          <w:color w:val="auto"/>
          <w:szCs w:val="24"/>
        </w:rPr>
        <w:t xml:space="preserve"> </w:t>
      </w:r>
      <w:r w:rsidR="00A56226" w:rsidRPr="00BA7984">
        <w:rPr>
          <w:color w:val="auto"/>
          <w:szCs w:val="24"/>
        </w:rPr>
        <w:t>достижений победителей</w:t>
      </w:r>
      <w:r w:rsidR="002467B8" w:rsidRPr="00BA7984">
        <w:rPr>
          <w:color w:val="auto"/>
          <w:szCs w:val="24"/>
        </w:rPr>
        <w:t>, призеров и лучших участников в мероприятиях;</w:t>
      </w:r>
    </w:p>
    <w:p w:rsidR="002467B8" w:rsidRPr="00BA7984" w:rsidRDefault="002467B8" w:rsidP="00214742">
      <w:pPr>
        <w:numPr>
          <w:ilvl w:val="0"/>
          <w:numId w:val="4"/>
        </w:numPr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Распространение передового педагогического опыта препода</w:t>
      </w:r>
      <w:r w:rsidR="00984474" w:rsidRPr="00BA7984">
        <w:rPr>
          <w:color w:val="auto"/>
          <w:szCs w:val="24"/>
        </w:rPr>
        <w:t>вателей кафедры по организац</w:t>
      </w:r>
      <w:proofErr w:type="gramStart"/>
      <w:r w:rsidR="00984474" w:rsidRPr="00BA7984">
        <w:rPr>
          <w:color w:val="auto"/>
          <w:szCs w:val="24"/>
        </w:rPr>
        <w:t xml:space="preserve">ии </w:t>
      </w:r>
      <w:r w:rsidRPr="00BA7984">
        <w:rPr>
          <w:color w:val="auto"/>
          <w:szCs w:val="24"/>
        </w:rPr>
        <w:t>ау</w:t>
      </w:r>
      <w:proofErr w:type="gramEnd"/>
      <w:r w:rsidRPr="00BA7984">
        <w:rPr>
          <w:color w:val="auto"/>
          <w:szCs w:val="24"/>
        </w:rPr>
        <w:t>диторной и внеаудиторной работы со студентами.</w:t>
      </w:r>
    </w:p>
    <w:p w:rsidR="002467B8" w:rsidRPr="00BA7984" w:rsidRDefault="002467B8" w:rsidP="002467B8">
      <w:pPr>
        <w:ind w:left="360"/>
        <w:jc w:val="both"/>
        <w:rPr>
          <w:color w:val="auto"/>
          <w:szCs w:val="24"/>
        </w:rPr>
      </w:pPr>
    </w:p>
    <w:p w:rsidR="00653D03" w:rsidRPr="00BA7984" w:rsidRDefault="00653D03" w:rsidP="00214742">
      <w:pPr>
        <w:jc w:val="both"/>
        <w:rPr>
          <w:b/>
          <w:color w:val="auto"/>
          <w:szCs w:val="24"/>
        </w:rPr>
      </w:pPr>
    </w:p>
    <w:p w:rsidR="00653D03" w:rsidRPr="00BA7984" w:rsidRDefault="00653D03" w:rsidP="00214742">
      <w:pPr>
        <w:numPr>
          <w:ilvl w:val="1"/>
          <w:numId w:val="3"/>
        </w:numPr>
        <w:jc w:val="both"/>
        <w:rPr>
          <w:b/>
          <w:color w:val="auto"/>
          <w:szCs w:val="24"/>
        </w:rPr>
      </w:pPr>
      <w:r w:rsidRPr="00BA7984">
        <w:rPr>
          <w:b/>
          <w:color w:val="auto"/>
          <w:szCs w:val="24"/>
        </w:rPr>
        <w:t>Участники «Недели»:</w:t>
      </w:r>
    </w:p>
    <w:p w:rsidR="00653D03" w:rsidRPr="00BA7984" w:rsidRDefault="00A56226" w:rsidP="0090057E">
      <w:pPr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Студенты специальностей 21.02.05</w:t>
      </w:r>
      <w:r w:rsidR="0090057E" w:rsidRPr="00BA7984">
        <w:rPr>
          <w:color w:val="auto"/>
          <w:szCs w:val="24"/>
        </w:rPr>
        <w:t>, 38.02.01, 43.02.10, 07.02.01, 21.02.06, 40.02.01</w:t>
      </w:r>
      <w:r w:rsidR="00653D03" w:rsidRPr="00BA7984">
        <w:rPr>
          <w:color w:val="auto"/>
          <w:szCs w:val="24"/>
        </w:rPr>
        <w:t xml:space="preserve"> и др</w:t>
      </w:r>
      <w:r w:rsidR="008C220A" w:rsidRPr="00BA7984">
        <w:rPr>
          <w:color w:val="auto"/>
          <w:szCs w:val="24"/>
        </w:rPr>
        <w:t>угие</w:t>
      </w:r>
      <w:r w:rsidR="00653D03" w:rsidRPr="00BA7984">
        <w:rPr>
          <w:color w:val="auto"/>
          <w:szCs w:val="24"/>
        </w:rPr>
        <w:t xml:space="preserve">, а также преподаватели кафедры. </w:t>
      </w:r>
    </w:p>
    <w:p w:rsidR="00653D03" w:rsidRPr="00BA7984" w:rsidRDefault="00653D03" w:rsidP="00214742">
      <w:pPr>
        <w:jc w:val="both"/>
        <w:rPr>
          <w:b/>
          <w:color w:val="auto"/>
          <w:szCs w:val="24"/>
        </w:rPr>
      </w:pPr>
    </w:p>
    <w:p w:rsidR="00653D03" w:rsidRPr="00BA7984" w:rsidRDefault="00653D03" w:rsidP="00214742">
      <w:pPr>
        <w:numPr>
          <w:ilvl w:val="1"/>
          <w:numId w:val="3"/>
        </w:numPr>
        <w:jc w:val="both"/>
        <w:rPr>
          <w:b/>
          <w:color w:val="auto"/>
          <w:szCs w:val="24"/>
        </w:rPr>
      </w:pPr>
      <w:r w:rsidRPr="00BA7984">
        <w:rPr>
          <w:b/>
          <w:color w:val="auto"/>
          <w:szCs w:val="24"/>
        </w:rPr>
        <w:t xml:space="preserve"> Сроки проведения «Недели»:</w:t>
      </w:r>
    </w:p>
    <w:p w:rsidR="00653D03" w:rsidRPr="00BA7984" w:rsidRDefault="00653D03" w:rsidP="00214742">
      <w:pPr>
        <w:ind w:left="792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«</w:t>
      </w:r>
      <w:r w:rsidR="00A56226" w:rsidRPr="00BA7984">
        <w:rPr>
          <w:color w:val="auto"/>
          <w:szCs w:val="24"/>
        </w:rPr>
        <w:t>Неделя»</w:t>
      </w:r>
      <w:r w:rsidRPr="00BA7984">
        <w:rPr>
          <w:color w:val="auto"/>
          <w:szCs w:val="24"/>
        </w:rPr>
        <w:t xml:space="preserve"> проводится в соответствии с графиком проведения «Недель» в колледже, утвержденным зам. директора по УВР с</w:t>
      </w:r>
      <w:r w:rsidR="0090057E" w:rsidRPr="00BA7984">
        <w:rPr>
          <w:color w:val="auto"/>
          <w:szCs w:val="24"/>
        </w:rPr>
        <w:t xml:space="preserve"> </w:t>
      </w:r>
      <w:r w:rsidR="00CB7CDE" w:rsidRPr="00BA7984">
        <w:rPr>
          <w:color w:val="auto"/>
          <w:szCs w:val="24"/>
        </w:rPr>
        <w:t>2</w:t>
      </w:r>
      <w:r w:rsidR="00A56226" w:rsidRPr="00BA7984">
        <w:rPr>
          <w:color w:val="auto"/>
          <w:szCs w:val="24"/>
        </w:rPr>
        <w:t>7</w:t>
      </w:r>
      <w:r w:rsidR="0090057E" w:rsidRPr="00BA7984">
        <w:rPr>
          <w:color w:val="auto"/>
          <w:szCs w:val="24"/>
        </w:rPr>
        <w:t xml:space="preserve">.11 по </w:t>
      </w:r>
      <w:r w:rsidR="00CB7CDE" w:rsidRPr="00BA7984">
        <w:rPr>
          <w:color w:val="auto"/>
          <w:szCs w:val="24"/>
        </w:rPr>
        <w:t>0</w:t>
      </w:r>
      <w:r w:rsidR="00A56226" w:rsidRPr="00BA7984">
        <w:rPr>
          <w:color w:val="auto"/>
          <w:szCs w:val="24"/>
        </w:rPr>
        <w:t>2</w:t>
      </w:r>
      <w:r w:rsidR="0090057E" w:rsidRPr="00BA7984">
        <w:rPr>
          <w:color w:val="auto"/>
          <w:szCs w:val="24"/>
        </w:rPr>
        <w:t>.12.</w:t>
      </w:r>
      <w:r w:rsidRPr="00BA7984">
        <w:rPr>
          <w:color w:val="auto"/>
          <w:szCs w:val="24"/>
        </w:rPr>
        <w:t xml:space="preserve"> 20</w:t>
      </w:r>
      <w:r w:rsidR="00FA2202" w:rsidRPr="00BA7984">
        <w:rPr>
          <w:color w:val="auto"/>
          <w:szCs w:val="24"/>
        </w:rPr>
        <w:t>1</w:t>
      </w:r>
      <w:r w:rsidR="00A56226" w:rsidRPr="00BA7984">
        <w:rPr>
          <w:color w:val="auto"/>
          <w:szCs w:val="24"/>
          <w:lang w:val="en-US"/>
        </w:rPr>
        <w:t>7</w:t>
      </w:r>
      <w:r w:rsidRPr="00BA7984">
        <w:rPr>
          <w:color w:val="auto"/>
          <w:szCs w:val="24"/>
        </w:rPr>
        <w:t xml:space="preserve"> года.</w:t>
      </w:r>
    </w:p>
    <w:p w:rsidR="00653D03" w:rsidRPr="00BA7984" w:rsidRDefault="00653D03" w:rsidP="00214742">
      <w:pPr>
        <w:jc w:val="both"/>
        <w:rPr>
          <w:b/>
          <w:color w:val="auto"/>
          <w:szCs w:val="24"/>
        </w:rPr>
      </w:pPr>
    </w:p>
    <w:p w:rsidR="00653D03" w:rsidRPr="00BA7984" w:rsidRDefault="00653D03" w:rsidP="00214742">
      <w:pPr>
        <w:jc w:val="both"/>
        <w:rPr>
          <w:b/>
          <w:color w:val="auto"/>
          <w:szCs w:val="24"/>
        </w:rPr>
      </w:pPr>
    </w:p>
    <w:p w:rsidR="00D16840" w:rsidRPr="00BA7984" w:rsidRDefault="00D16840" w:rsidP="00214742">
      <w:pPr>
        <w:jc w:val="both"/>
        <w:rPr>
          <w:b/>
          <w:color w:val="auto"/>
          <w:szCs w:val="24"/>
        </w:rPr>
      </w:pPr>
    </w:p>
    <w:p w:rsidR="00D16840" w:rsidRPr="00BA7984" w:rsidRDefault="00D16840" w:rsidP="00214742">
      <w:pPr>
        <w:jc w:val="both"/>
        <w:rPr>
          <w:b/>
          <w:color w:val="auto"/>
          <w:szCs w:val="24"/>
        </w:rPr>
      </w:pPr>
    </w:p>
    <w:p w:rsidR="00D16840" w:rsidRPr="00BA7984" w:rsidRDefault="00D16840" w:rsidP="00214742">
      <w:pPr>
        <w:jc w:val="both"/>
        <w:rPr>
          <w:b/>
          <w:color w:val="auto"/>
          <w:szCs w:val="24"/>
        </w:rPr>
      </w:pPr>
    </w:p>
    <w:p w:rsidR="00D16840" w:rsidRPr="00BA7984" w:rsidRDefault="00D16840" w:rsidP="00214742">
      <w:pPr>
        <w:jc w:val="both"/>
        <w:rPr>
          <w:b/>
          <w:color w:val="auto"/>
          <w:szCs w:val="24"/>
        </w:rPr>
      </w:pPr>
    </w:p>
    <w:p w:rsidR="00D16840" w:rsidRPr="00BA7984" w:rsidRDefault="00D16840" w:rsidP="00214742">
      <w:pPr>
        <w:jc w:val="both"/>
        <w:rPr>
          <w:b/>
          <w:color w:val="auto"/>
          <w:szCs w:val="24"/>
        </w:rPr>
      </w:pPr>
    </w:p>
    <w:p w:rsidR="00245E68" w:rsidRPr="00BA7984" w:rsidRDefault="00245E68" w:rsidP="00214742">
      <w:pPr>
        <w:jc w:val="both"/>
        <w:rPr>
          <w:b/>
          <w:color w:val="auto"/>
          <w:szCs w:val="24"/>
        </w:rPr>
      </w:pPr>
    </w:p>
    <w:p w:rsidR="00CB7CDE" w:rsidRPr="00BA7984" w:rsidRDefault="00CB7CDE" w:rsidP="00214742">
      <w:pPr>
        <w:jc w:val="both"/>
        <w:rPr>
          <w:b/>
          <w:color w:val="auto"/>
          <w:szCs w:val="24"/>
        </w:rPr>
      </w:pPr>
    </w:p>
    <w:p w:rsidR="004B441E" w:rsidRPr="00BA7984" w:rsidRDefault="004B441E" w:rsidP="00214742">
      <w:pPr>
        <w:jc w:val="both"/>
        <w:rPr>
          <w:b/>
          <w:color w:val="auto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268"/>
        <w:gridCol w:w="2977"/>
        <w:gridCol w:w="1986"/>
        <w:gridCol w:w="1559"/>
        <w:gridCol w:w="1416"/>
      </w:tblGrid>
      <w:tr w:rsidR="00CB7CDE" w:rsidRPr="00BA7984" w:rsidTr="00070AF2">
        <w:trPr>
          <w:trHeight w:val="9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E" w:rsidRPr="00BA7984" w:rsidRDefault="00CB7CDE" w:rsidP="00CB7CDE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DE" w:rsidRPr="00BA7984" w:rsidRDefault="00CB7CDE" w:rsidP="00CB7CDE">
            <w:pPr>
              <w:tabs>
                <w:tab w:val="center" w:pos="0"/>
                <w:tab w:val="center" w:pos="4677"/>
                <w:tab w:val="right" w:pos="9355"/>
              </w:tabs>
              <w:jc w:val="center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Должность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DE" w:rsidRPr="00BA7984" w:rsidRDefault="00CB7CDE" w:rsidP="00CB7CDE">
            <w:pPr>
              <w:tabs>
                <w:tab w:val="center" w:pos="0"/>
                <w:tab w:val="center" w:pos="4677"/>
                <w:tab w:val="right" w:pos="9355"/>
              </w:tabs>
              <w:jc w:val="center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DE" w:rsidRPr="00BA7984" w:rsidRDefault="00CB7CDE" w:rsidP="00CB7CDE">
            <w:pPr>
              <w:tabs>
                <w:tab w:val="center" w:pos="0"/>
                <w:tab w:val="center" w:pos="4677"/>
                <w:tab w:val="right" w:pos="9355"/>
              </w:tabs>
              <w:jc w:val="center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Дата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CDE" w:rsidRPr="00BA7984" w:rsidRDefault="00CB7CDE" w:rsidP="00CB7CDE">
            <w:pPr>
              <w:tabs>
                <w:tab w:val="center" w:pos="0"/>
                <w:tab w:val="center" w:pos="4677"/>
                <w:tab w:val="right" w:pos="9355"/>
              </w:tabs>
              <w:jc w:val="center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Подпись</w:t>
            </w:r>
          </w:p>
        </w:tc>
      </w:tr>
      <w:tr w:rsidR="00CB7CDE" w:rsidRPr="00BA7984" w:rsidTr="00070AF2">
        <w:trPr>
          <w:trHeight w:val="28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E" w:rsidRPr="00BA7984" w:rsidRDefault="00CB7CDE" w:rsidP="00CB7CDE">
            <w:pPr>
              <w:tabs>
                <w:tab w:val="center" w:pos="4677"/>
                <w:tab w:val="right" w:pos="9355"/>
              </w:tabs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Разработано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DE" w:rsidRPr="00BA7984" w:rsidRDefault="00CB7CDE" w:rsidP="00CB7CDE">
            <w:pPr>
              <w:tabs>
                <w:tab w:val="center" w:pos="0"/>
                <w:tab w:val="center" w:pos="4677"/>
                <w:tab w:val="right" w:pos="9355"/>
              </w:tabs>
              <w:jc w:val="center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Рук</w:t>
            </w:r>
            <w:proofErr w:type="gramStart"/>
            <w:r w:rsidRPr="00BA7984">
              <w:rPr>
                <w:color w:val="auto"/>
                <w:szCs w:val="24"/>
              </w:rPr>
              <w:t>.</w:t>
            </w:r>
            <w:proofErr w:type="gramEnd"/>
            <w:r w:rsidRPr="00BA7984">
              <w:rPr>
                <w:color w:val="auto"/>
                <w:szCs w:val="24"/>
              </w:rPr>
              <w:t xml:space="preserve"> </w:t>
            </w:r>
            <w:proofErr w:type="gramStart"/>
            <w:r w:rsidRPr="00BA7984">
              <w:rPr>
                <w:color w:val="auto"/>
                <w:szCs w:val="24"/>
              </w:rPr>
              <w:t>к</w:t>
            </w:r>
            <w:proofErr w:type="gramEnd"/>
            <w:r w:rsidRPr="00BA7984">
              <w:rPr>
                <w:color w:val="auto"/>
                <w:szCs w:val="24"/>
              </w:rPr>
              <w:t>афедры ФЭД и БУ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DE" w:rsidRPr="00BA7984" w:rsidRDefault="00CB7CDE" w:rsidP="00CB7CDE">
            <w:pPr>
              <w:tabs>
                <w:tab w:val="center" w:pos="0"/>
                <w:tab w:val="center" w:pos="4677"/>
                <w:tab w:val="right" w:pos="9355"/>
              </w:tabs>
              <w:jc w:val="center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Сафронова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DE" w:rsidRPr="00BA7984" w:rsidRDefault="00BA7984" w:rsidP="009F2055">
            <w:pPr>
              <w:tabs>
                <w:tab w:val="center" w:pos="0"/>
                <w:tab w:val="center" w:pos="4677"/>
                <w:tab w:val="right" w:pos="9355"/>
              </w:tabs>
              <w:jc w:val="center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  <w:lang w:val="en-US"/>
              </w:rPr>
              <w:t>10</w:t>
            </w:r>
            <w:r w:rsidR="009F2055" w:rsidRPr="00BA7984">
              <w:rPr>
                <w:color w:val="auto"/>
                <w:szCs w:val="24"/>
              </w:rPr>
              <w:t>.</w:t>
            </w:r>
            <w:r w:rsidR="0021742E" w:rsidRPr="00BA7984">
              <w:rPr>
                <w:color w:val="auto"/>
                <w:szCs w:val="24"/>
              </w:rPr>
              <w:t>11.201</w:t>
            </w:r>
            <w:r w:rsidR="00A56226" w:rsidRPr="00BA7984">
              <w:rPr>
                <w:color w:val="auto"/>
                <w:szCs w:val="24"/>
                <w:lang w:val="en-US"/>
              </w:rPr>
              <w:t>7</w:t>
            </w:r>
            <w:r w:rsidR="0021742E" w:rsidRPr="00BA7984">
              <w:rPr>
                <w:color w:val="auto"/>
                <w:szCs w:val="24"/>
              </w:rPr>
              <w:t>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CDE" w:rsidRPr="00BA7984" w:rsidRDefault="00CB7CDE" w:rsidP="00CB7CDE">
            <w:pPr>
              <w:tabs>
                <w:tab w:val="center" w:pos="0"/>
                <w:tab w:val="center" w:pos="4677"/>
                <w:tab w:val="right" w:pos="9355"/>
              </w:tabs>
              <w:jc w:val="center"/>
              <w:rPr>
                <w:color w:val="auto"/>
                <w:szCs w:val="24"/>
              </w:rPr>
            </w:pPr>
          </w:p>
        </w:tc>
      </w:tr>
      <w:tr w:rsidR="00CB7CDE" w:rsidRPr="00BA7984" w:rsidTr="00070AF2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E" w:rsidRPr="00BA7984" w:rsidRDefault="00CB7CDE" w:rsidP="00CB7CDE">
            <w:pPr>
              <w:tabs>
                <w:tab w:val="center" w:pos="4677"/>
                <w:tab w:val="right" w:pos="9355"/>
              </w:tabs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Согласовано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DE" w:rsidRPr="00BA7984" w:rsidRDefault="00CB7CDE" w:rsidP="00EB1C98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За</w:t>
            </w:r>
            <w:r w:rsidR="00EB1C98" w:rsidRPr="00BA7984">
              <w:rPr>
                <w:color w:val="auto"/>
                <w:szCs w:val="24"/>
              </w:rPr>
              <w:t>м. директора по УВР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DE" w:rsidRPr="00BA7984" w:rsidRDefault="00EB1C98" w:rsidP="00CB7CDE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Кулезнева И.Н.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DE" w:rsidRPr="00BA7984" w:rsidRDefault="00CB7CDE" w:rsidP="00CB7CDE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CDE" w:rsidRPr="00BA7984" w:rsidRDefault="00CB7CDE" w:rsidP="00CB7CDE">
            <w:pPr>
              <w:tabs>
                <w:tab w:val="center" w:pos="4677"/>
                <w:tab w:val="right" w:pos="9355"/>
              </w:tabs>
              <w:jc w:val="center"/>
              <w:rPr>
                <w:color w:val="auto"/>
                <w:szCs w:val="24"/>
              </w:rPr>
            </w:pPr>
          </w:p>
        </w:tc>
      </w:tr>
      <w:tr w:rsidR="00CB7CDE" w:rsidRPr="00BA7984" w:rsidTr="00070AF2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E" w:rsidRPr="00BA7984" w:rsidRDefault="00CB7CDE" w:rsidP="00CB7CDE">
            <w:pPr>
              <w:tabs>
                <w:tab w:val="center" w:pos="4677"/>
                <w:tab w:val="right" w:pos="9355"/>
              </w:tabs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Введено в действие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7CDE" w:rsidRPr="00BA7984" w:rsidRDefault="00CB7CDE" w:rsidP="00CB7CDE">
            <w:pPr>
              <w:tabs>
                <w:tab w:val="center" w:pos="4677"/>
                <w:tab w:val="right" w:pos="9355"/>
              </w:tabs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 xml:space="preserve">с </w:t>
            </w:r>
          </w:p>
        </w:tc>
      </w:tr>
    </w:tbl>
    <w:p w:rsidR="00CB7CDE" w:rsidRPr="00BA7984" w:rsidRDefault="00CB7CDE" w:rsidP="00214742">
      <w:pPr>
        <w:jc w:val="both"/>
        <w:rPr>
          <w:b/>
          <w:color w:val="auto"/>
          <w:szCs w:val="24"/>
        </w:rPr>
      </w:pPr>
    </w:p>
    <w:p w:rsidR="00653D03" w:rsidRPr="00BA7984" w:rsidRDefault="00653D03" w:rsidP="00214742">
      <w:pPr>
        <w:numPr>
          <w:ilvl w:val="1"/>
          <w:numId w:val="3"/>
        </w:numPr>
        <w:jc w:val="both"/>
        <w:rPr>
          <w:b/>
          <w:color w:val="auto"/>
          <w:sz w:val="28"/>
          <w:szCs w:val="28"/>
        </w:rPr>
      </w:pPr>
      <w:r w:rsidRPr="00BA7984">
        <w:rPr>
          <w:b/>
          <w:color w:val="auto"/>
          <w:sz w:val="28"/>
          <w:szCs w:val="28"/>
        </w:rPr>
        <w:lastRenderedPageBreak/>
        <w:t>План мероприятий</w:t>
      </w:r>
      <w:r w:rsidR="00DA4556" w:rsidRPr="00BA7984">
        <w:rPr>
          <w:b/>
          <w:color w:val="auto"/>
          <w:sz w:val="28"/>
          <w:szCs w:val="28"/>
        </w:rPr>
        <w:t xml:space="preserve"> 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993"/>
        <w:gridCol w:w="1701"/>
        <w:gridCol w:w="2126"/>
        <w:gridCol w:w="1984"/>
      </w:tblGrid>
      <w:tr w:rsidR="00653D03" w:rsidRPr="00BA7984" w:rsidTr="009C189B">
        <w:tc>
          <w:tcPr>
            <w:tcW w:w="709" w:type="dxa"/>
          </w:tcPr>
          <w:p w:rsidR="00653D03" w:rsidRPr="00BA7984" w:rsidRDefault="00653D03" w:rsidP="00214742">
            <w:pPr>
              <w:jc w:val="both"/>
              <w:rPr>
                <w:b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653D03" w:rsidRPr="00BA7984" w:rsidRDefault="00653D03" w:rsidP="00214742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b/>
                <w:color w:val="auto"/>
                <w:szCs w:val="24"/>
              </w:rPr>
              <w:t>Наименование мероприятия</w:t>
            </w:r>
          </w:p>
        </w:tc>
        <w:tc>
          <w:tcPr>
            <w:tcW w:w="993" w:type="dxa"/>
          </w:tcPr>
          <w:p w:rsidR="00653D03" w:rsidRPr="00BA7984" w:rsidRDefault="00653D03" w:rsidP="00214742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b/>
                <w:color w:val="auto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653D03" w:rsidRPr="00BA7984" w:rsidRDefault="00653D03" w:rsidP="00214742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b/>
                <w:color w:val="auto"/>
                <w:szCs w:val="24"/>
              </w:rPr>
              <w:t>дата и время проведения</w:t>
            </w:r>
          </w:p>
        </w:tc>
        <w:tc>
          <w:tcPr>
            <w:tcW w:w="2126" w:type="dxa"/>
          </w:tcPr>
          <w:p w:rsidR="00653D03" w:rsidRPr="00BA7984" w:rsidRDefault="00653D03" w:rsidP="00214742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b/>
                <w:color w:val="auto"/>
                <w:szCs w:val="24"/>
              </w:rPr>
              <w:t>участники и приглашённые</w:t>
            </w:r>
          </w:p>
        </w:tc>
        <w:tc>
          <w:tcPr>
            <w:tcW w:w="1984" w:type="dxa"/>
          </w:tcPr>
          <w:p w:rsidR="00653D03" w:rsidRPr="00BA7984" w:rsidRDefault="00653D03" w:rsidP="004B441E">
            <w:pPr>
              <w:jc w:val="both"/>
              <w:rPr>
                <w:b/>
                <w:color w:val="auto"/>
                <w:szCs w:val="24"/>
              </w:rPr>
            </w:pPr>
            <w:proofErr w:type="gramStart"/>
            <w:r w:rsidRPr="00BA7984">
              <w:rPr>
                <w:b/>
                <w:color w:val="auto"/>
                <w:szCs w:val="24"/>
              </w:rPr>
              <w:t>ответственный</w:t>
            </w:r>
            <w:proofErr w:type="gramEnd"/>
            <w:r w:rsidRPr="00BA7984">
              <w:rPr>
                <w:b/>
                <w:color w:val="auto"/>
                <w:szCs w:val="24"/>
              </w:rPr>
              <w:t xml:space="preserve"> за проведени</w:t>
            </w:r>
            <w:r w:rsidR="004B441E" w:rsidRPr="00BA7984">
              <w:rPr>
                <w:b/>
                <w:color w:val="auto"/>
                <w:szCs w:val="24"/>
              </w:rPr>
              <w:t>е</w:t>
            </w:r>
          </w:p>
        </w:tc>
      </w:tr>
      <w:tr w:rsidR="00500CB3" w:rsidRPr="00BA7984" w:rsidTr="00E32304">
        <w:tc>
          <w:tcPr>
            <w:tcW w:w="709" w:type="dxa"/>
          </w:tcPr>
          <w:p w:rsidR="00500CB3" w:rsidRPr="00BA7984" w:rsidRDefault="00F55359" w:rsidP="007D5E22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b/>
                <w:color w:val="auto"/>
                <w:szCs w:val="24"/>
              </w:rPr>
              <w:t>1.</w:t>
            </w:r>
          </w:p>
        </w:tc>
        <w:tc>
          <w:tcPr>
            <w:tcW w:w="2977" w:type="dxa"/>
          </w:tcPr>
          <w:p w:rsidR="00500CB3" w:rsidRPr="00BA7984" w:rsidRDefault="00500CB3" w:rsidP="007D5E22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b/>
                <w:color w:val="auto"/>
                <w:szCs w:val="24"/>
              </w:rPr>
              <w:t>Деловая игра «Личный финансовый план»</w:t>
            </w:r>
          </w:p>
        </w:tc>
        <w:tc>
          <w:tcPr>
            <w:tcW w:w="993" w:type="dxa"/>
          </w:tcPr>
          <w:p w:rsidR="00500CB3" w:rsidRPr="00BA7984" w:rsidRDefault="00500CB3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 xml:space="preserve">Б402 Б201 Б202 </w:t>
            </w:r>
          </w:p>
          <w:p w:rsidR="00500CB3" w:rsidRPr="00BA7984" w:rsidRDefault="00500CB3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 xml:space="preserve">Т206 </w:t>
            </w:r>
          </w:p>
        </w:tc>
        <w:tc>
          <w:tcPr>
            <w:tcW w:w="1701" w:type="dxa"/>
          </w:tcPr>
          <w:p w:rsidR="00500CB3" w:rsidRPr="00BA7984" w:rsidRDefault="00F55359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30.11.17г.</w:t>
            </w:r>
          </w:p>
          <w:p w:rsidR="00F55359" w:rsidRPr="00BA7984" w:rsidRDefault="00F55359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25.11.17г.</w:t>
            </w:r>
          </w:p>
          <w:p w:rsidR="00F55359" w:rsidRPr="00BA7984" w:rsidRDefault="00F55359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19.11.17г.</w:t>
            </w:r>
          </w:p>
          <w:p w:rsidR="00500CB3" w:rsidRPr="00BA7984" w:rsidRDefault="00F55359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17.11.17г.</w:t>
            </w:r>
          </w:p>
        </w:tc>
        <w:tc>
          <w:tcPr>
            <w:tcW w:w="2126" w:type="dxa"/>
          </w:tcPr>
          <w:p w:rsidR="00500CB3" w:rsidRPr="00BA7984" w:rsidRDefault="00500CB3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Сборные команды 4 отделений</w:t>
            </w:r>
            <w:r w:rsidR="007046F5" w:rsidRPr="00BA7984">
              <w:rPr>
                <w:color w:val="auto"/>
                <w:szCs w:val="24"/>
              </w:rPr>
              <w:t xml:space="preserve"> </w:t>
            </w:r>
            <w:r w:rsidR="007D5E22" w:rsidRPr="00BA7984">
              <w:rPr>
                <w:color w:val="auto"/>
                <w:szCs w:val="24"/>
              </w:rPr>
              <w:t>ОАР, СО</w:t>
            </w:r>
            <w:r w:rsidR="007046F5" w:rsidRPr="00BA7984">
              <w:rPr>
                <w:color w:val="auto"/>
                <w:szCs w:val="24"/>
              </w:rPr>
              <w:t>, ОИ</w:t>
            </w:r>
            <w:r w:rsidR="007D5E22" w:rsidRPr="00BA7984">
              <w:rPr>
                <w:color w:val="auto"/>
                <w:szCs w:val="24"/>
              </w:rPr>
              <w:t>ТУП, ММО</w:t>
            </w:r>
          </w:p>
        </w:tc>
        <w:tc>
          <w:tcPr>
            <w:tcW w:w="1984" w:type="dxa"/>
          </w:tcPr>
          <w:p w:rsidR="00500CB3" w:rsidRPr="00BA7984" w:rsidRDefault="00500CB3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Сафронова Л.Н.</w:t>
            </w:r>
          </w:p>
          <w:p w:rsidR="00500CB3" w:rsidRPr="00BA7984" w:rsidRDefault="00500CB3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Гусева В.Н.</w:t>
            </w:r>
          </w:p>
          <w:p w:rsidR="00500CB3" w:rsidRPr="00BA7984" w:rsidRDefault="00500CB3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Малышева К.А.</w:t>
            </w:r>
          </w:p>
          <w:p w:rsidR="00500CB3" w:rsidRPr="00BA7984" w:rsidRDefault="00500CB3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Кочарова Н.А.</w:t>
            </w:r>
          </w:p>
        </w:tc>
      </w:tr>
      <w:tr w:rsidR="00A56226" w:rsidRPr="00BA7984" w:rsidTr="009C189B">
        <w:tc>
          <w:tcPr>
            <w:tcW w:w="709" w:type="dxa"/>
          </w:tcPr>
          <w:p w:rsidR="00A56226" w:rsidRPr="00BA7984" w:rsidRDefault="00047678" w:rsidP="007D5E22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b/>
                <w:color w:val="auto"/>
                <w:szCs w:val="24"/>
                <w:lang w:val="en-US"/>
              </w:rPr>
              <w:t>2</w:t>
            </w:r>
            <w:r w:rsidR="00F55359" w:rsidRPr="00BA7984">
              <w:rPr>
                <w:b/>
                <w:color w:val="auto"/>
                <w:szCs w:val="24"/>
              </w:rPr>
              <w:t>.</w:t>
            </w:r>
          </w:p>
        </w:tc>
        <w:tc>
          <w:tcPr>
            <w:tcW w:w="2977" w:type="dxa"/>
          </w:tcPr>
          <w:p w:rsidR="00A56226" w:rsidRPr="00BA7984" w:rsidRDefault="00A56226" w:rsidP="007D5E22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b/>
                <w:color w:val="auto"/>
                <w:szCs w:val="24"/>
              </w:rPr>
              <w:t>Открытый урок в группе ЗИ1-31/ЗИ1-32</w:t>
            </w:r>
          </w:p>
        </w:tc>
        <w:tc>
          <w:tcPr>
            <w:tcW w:w="993" w:type="dxa"/>
          </w:tcPr>
          <w:p w:rsidR="00A56226" w:rsidRPr="00BA7984" w:rsidRDefault="00F55359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Б402</w:t>
            </w:r>
          </w:p>
        </w:tc>
        <w:tc>
          <w:tcPr>
            <w:tcW w:w="1701" w:type="dxa"/>
          </w:tcPr>
          <w:p w:rsidR="007D5E22" w:rsidRPr="00BA7984" w:rsidRDefault="007D5E22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понедельник</w:t>
            </w:r>
          </w:p>
          <w:p w:rsidR="007D5E22" w:rsidRPr="00BA7984" w:rsidRDefault="007D5E22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 xml:space="preserve">27.11.17г </w:t>
            </w:r>
          </w:p>
          <w:p w:rsidR="00A56226" w:rsidRPr="00BA7984" w:rsidRDefault="00A56226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3п</w:t>
            </w:r>
            <w:r w:rsidR="007D5E22" w:rsidRPr="00BA7984">
              <w:rPr>
                <w:color w:val="auto"/>
                <w:szCs w:val="24"/>
              </w:rPr>
              <w:t>.</w:t>
            </w:r>
            <w:r w:rsidRPr="00BA798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56226" w:rsidRPr="00BA7984" w:rsidRDefault="00A56226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 xml:space="preserve">группа </w:t>
            </w:r>
          </w:p>
          <w:p w:rsidR="00A56226" w:rsidRPr="00BA7984" w:rsidRDefault="00A56226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 xml:space="preserve">ЗИ1-31/ЗИ1-32 </w:t>
            </w:r>
          </w:p>
        </w:tc>
        <w:tc>
          <w:tcPr>
            <w:tcW w:w="1984" w:type="dxa"/>
          </w:tcPr>
          <w:p w:rsidR="00A56226" w:rsidRPr="00BA7984" w:rsidRDefault="00A56226" w:rsidP="007D5E22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Ковалева С. В.</w:t>
            </w:r>
          </w:p>
        </w:tc>
      </w:tr>
      <w:tr w:rsidR="00047678" w:rsidRPr="00BA7984" w:rsidTr="00E32304">
        <w:trPr>
          <w:trHeight w:val="841"/>
        </w:trPr>
        <w:tc>
          <w:tcPr>
            <w:tcW w:w="709" w:type="dxa"/>
          </w:tcPr>
          <w:p w:rsidR="00047678" w:rsidRPr="00BA7984" w:rsidRDefault="00047678" w:rsidP="00E32304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b/>
                <w:color w:val="auto"/>
                <w:szCs w:val="24"/>
                <w:lang w:val="en-US"/>
              </w:rPr>
              <w:t>3</w:t>
            </w:r>
            <w:r w:rsidRPr="00BA7984">
              <w:rPr>
                <w:b/>
                <w:color w:val="auto"/>
                <w:szCs w:val="24"/>
              </w:rPr>
              <w:t>.</w:t>
            </w:r>
          </w:p>
        </w:tc>
        <w:tc>
          <w:tcPr>
            <w:tcW w:w="2977" w:type="dxa"/>
          </w:tcPr>
          <w:p w:rsidR="00047678" w:rsidRPr="00BA7984" w:rsidRDefault="00047678" w:rsidP="00E32304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b/>
                <w:color w:val="auto"/>
                <w:szCs w:val="24"/>
              </w:rPr>
              <w:t xml:space="preserve">Конкурс кроссвордов и стенгазет на тему «Финансовая грамотность и финансовая безопасность» </w:t>
            </w:r>
          </w:p>
        </w:tc>
        <w:tc>
          <w:tcPr>
            <w:tcW w:w="993" w:type="dxa"/>
          </w:tcPr>
          <w:p w:rsidR="00047678" w:rsidRPr="00BA7984" w:rsidRDefault="00047678" w:rsidP="00E32304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Б402</w:t>
            </w:r>
          </w:p>
        </w:tc>
        <w:tc>
          <w:tcPr>
            <w:tcW w:w="1701" w:type="dxa"/>
          </w:tcPr>
          <w:p w:rsidR="00047678" w:rsidRPr="00BA7984" w:rsidRDefault="00047678" w:rsidP="00E32304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вторник</w:t>
            </w:r>
          </w:p>
          <w:p w:rsidR="00047678" w:rsidRPr="00BA7984" w:rsidRDefault="00047678" w:rsidP="00E32304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28.11.17г.</w:t>
            </w:r>
          </w:p>
          <w:p w:rsidR="00047678" w:rsidRPr="00BA7984" w:rsidRDefault="00047678" w:rsidP="00E32304">
            <w:pPr>
              <w:jc w:val="both"/>
              <w:rPr>
                <w:color w:val="auto"/>
                <w:szCs w:val="24"/>
                <w:lang w:val="en-US"/>
              </w:rPr>
            </w:pPr>
            <w:r w:rsidRPr="00BA7984">
              <w:rPr>
                <w:color w:val="auto"/>
                <w:szCs w:val="24"/>
              </w:rPr>
              <w:t>12</w:t>
            </w:r>
            <w:r w:rsidRPr="00BA7984">
              <w:rPr>
                <w:color w:val="auto"/>
                <w:szCs w:val="24"/>
                <w:vertAlign w:val="superscript"/>
              </w:rPr>
              <w:t>15</w:t>
            </w:r>
          </w:p>
        </w:tc>
        <w:tc>
          <w:tcPr>
            <w:tcW w:w="2126" w:type="dxa"/>
          </w:tcPr>
          <w:p w:rsidR="00BD6ACE" w:rsidRPr="00BA7984" w:rsidRDefault="00BD6ACE" w:rsidP="00BD6ACE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Студенты специальностей</w:t>
            </w:r>
          </w:p>
          <w:p w:rsidR="00BD6ACE" w:rsidRPr="00BA7984" w:rsidRDefault="00BD6ACE" w:rsidP="00BD6ACE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21.02.05, 38.02.01,</w:t>
            </w:r>
            <w:r w:rsidRPr="00BA7984">
              <w:rPr>
                <w:color w:val="auto"/>
              </w:rPr>
              <w:t xml:space="preserve"> </w:t>
            </w:r>
            <w:r w:rsidRPr="00BA7984">
              <w:rPr>
                <w:color w:val="auto"/>
                <w:szCs w:val="24"/>
              </w:rPr>
              <w:t>08.02.01, 09.02.04,</w:t>
            </w:r>
          </w:p>
          <w:p w:rsidR="00BD6ACE" w:rsidRPr="00BA7984" w:rsidRDefault="00BD6ACE" w:rsidP="00BD6ACE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40.02.01,</w:t>
            </w:r>
            <w:r w:rsidRPr="00BA7984">
              <w:rPr>
                <w:color w:val="auto"/>
              </w:rPr>
              <w:t xml:space="preserve"> </w:t>
            </w:r>
            <w:r w:rsidRPr="00BA7984">
              <w:rPr>
                <w:color w:val="auto"/>
                <w:szCs w:val="24"/>
              </w:rPr>
              <w:t>27.02.02,</w:t>
            </w:r>
          </w:p>
          <w:p w:rsidR="00047678" w:rsidRPr="00BA7984" w:rsidRDefault="00BD6ACE" w:rsidP="00BD6ACE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21.02.06</w:t>
            </w:r>
          </w:p>
        </w:tc>
        <w:tc>
          <w:tcPr>
            <w:tcW w:w="1984" w:type="dxa"/>
          </w:tcPr>
          <w:p w:rsidR="00047678" w:rsidRPr="00BA7984" w:rsidRDefault="00047678" w:rsidP="00E32304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Сафронова Л.Н.</w:t>
            </w:r>
          </w:p>
          <w:p w:rsidR="00047678" w:rsidRPr="00BA7984" w:rsidRDefault="00047678" w:rsidP="00E32304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преподаватели</w:t>
            </w:r>
          </w:p>
          <w:p w:rsidR="00047678" w:rsidRPr="00BA7984" w:rsidRDefault="00047678" w:rsidP="00E32304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кафедры</w:t>
            </w:r>
          </w:p>
        </w:tc>
      </w:tr>
      <w:tr w:rsidR="00047678" w:rsidRPr="00BA7984" w:rsidTr="009C189B">
        <w:tc>
          <w:tcPr>
            <w:tcW w:w="709" w:type="dxa"/>
          </w:tcPr>
          <w:p w:rsidR="00047678" w:rsidRPr="00BA7984" w:rsidRDefault="009F2055" w:rsidP="00047678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b/>
                <w:color w:val="auto"/>
                <w:szCs w:val="24"/>
                <w:lang w:val="en-US"/>
              </w:rPr>
              <w:t>4</w:t>
            </w:r>
            <w:r w:rsidR="00047678" w:rsidRPr="00BA7984">
              <w:rPr>
                <w:b/>
                <w:color w:val="auto"/>
                <w:szCs w:val="24"/>
              </w:rPr>
              <w:t>.</w:t>
            </w:r>
          </w:p>
        </w:tc>
        <w:tc>
          <w:tcPr>
            <w:tcW w:w="2977" w:type="dxa"/>
          </w:tcPr>
          <w:p w:rsidR="00047678" w:rsidRPr="00BA7984" w:rsidRDefault="00047678" w:rsidP="00047678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b/>
                <w:color w:val="auto"/>
                <w:szCs w:val="24"/>
              </w:rPr>
              <w:t>Заседание студенческого экономического клуба на тему «Налогообложение зарубежных стран»</w:t>
            </w:r>
          </w:p>
        </w:tc>
        <w:tc>
          <w:tcPr>
            <w:tcW w:w="993" w:type="dxa"/>
          </w:tcPr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proofErr w:type="gramStart"/>
            <w:r w:rsidRPr="00BA7984">
              <w:rPr>
                <w:color w:val="auto"/>
                <w:szCs w:val="24"/>
              </w:rPr>
              <w:t>Б</w:t>
            </w:r>
            <w:proofErr w:type="gramEnd"/>
            <w:r w:rsidRPr="00BA7984">
              <w:rPr>
                <w:color w:val="auto"/>
                <w:szCs w:val="24"/>
              </w:rPr>
              <w:t xml:space="preserve"> 202</w:t>
            </w:r>
          </w:p>
        </w:tc>
        <w:tc>
          <w:tcPr>
            <w:tcW w:w="1701" w:type="dxa"/>
          </w:tcPr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 xml:space="preserve">четверг </w:t>
            </w:r>
          </w:p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30.12.17г.</w:t>
            </w:r>
          </w:p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4п.</w:t>
            </w:r>
          </w:p>
        </w:tc>
        <w:tc>
          <w:tcPr>
            <w:tcW w:w="2126" w:type="dxa"/>
          </w:tcPr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 xml:space="preserve">Студенты </w:t>
            </w:r>
            <w:r w:rsidR="00BD6ACE" w:rsidRPr="00BA7984">
              <w:rPr>
                <w:color w:val="auto"/>
                <w:szCs w:val="24"/>
              </w:rPr>
              <w:t>с</w:t>
            </w:r>
            <w:r w:rsidRPr="00BA7984">
              <w:rPr>
                <w:color w:val="auto"/>
                <w:szCs w:val="24"/>
              </w:rPr>
              <w:t>пециальностей</w:t>
            </w:r>
          </w:p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21.02.05, 38.02.01,</w:t>
            </w:r>
            <w:r w:rsidRPr="00BA7984">
              <w:rPr>
                <w:color w:val="auto"/>
              </w:rPr>
              <w:t xml:space="preserve"> </w:t>
            </w:r>
            <w:r w:rsidRPr="00BA7984">
              <w:rPr>
                <w:color w:val="auto"/>
                <w:szCs w:val="24"/>
              </w:rPr>
              <w:t>08.02.01, 09.02.04,</w:t>
            </w:r>
          </w:p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40.02.01,</w:t>
            </w:r>
            <w:r w:rsidRPr="00BA7984">
              <w:rPr>
                <w:color w:val="auto"/>
              </w:rPr>
              <w:t xml:space="preserve"> </w:t>
            </w:r>
            <w:r w:rsidRPr="00BA7984">
              <w:rPr>
                <w:color w:val="auto"/>
                <w:szCs w:val="24"/>
              </w:rPr>
              <w:t>27.02.02,</w:t>
            </w:r>
          </w:p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21.02.06</w:t>
            </w:r>
          </w:p>
        </w:tc>
        <w:tc>
          <w:tcPr>
            <w:tcW w:w="1984" w:type="dxa"/>
          </w:tcPr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Рыбина Л.В.</w:t>
            </w:r>
          </w:p>
        </w:tc>
      </w:tr>
      <w:tr w:rsidR="00047678" w:rsidRPr="00BA7984" w:rsidTr="00070AF2">
        <w:tc>
          <w:tcPr>
            <w:tcW w:w="709" w:type="dxa"/>
          </w:tcPr>
          <w:p w:rsidR="00047678" w:rsidRPr="00BA7984" w:rsidRDefault="009F2055" w:rsidP="00047678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b/>
                <w:color w:val="auto"/>
                <w:szCs w:val="24"/>
                <w:lang w:val="en-US"/>
              </w:rPr>
              <w:t>5</w:t>
            </w:r>
            <w:r w:rsidR="00047678" w:rsidRPr="00BA7984">
              <w:rPr>
                <w:b/>
                <w:color w:val="auto"/>
                <w:szCs w:val="24"/>
              </w:rPr>
              <w:t>.</w:t>
            </w:r>
          </w:p>
        </w:tc>
        <w:tc>
          <w:tcPr>
            <w:tcW w:w="2977" w:type="dxa"/>
          </w:tcPr>
          <w:p w:rsidR="00047678" w:rsidRPr="00BA7984" w:rsidRDefault="00047678" w:rsidP="00047678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b/>
                <w:color w:val="auto"/>
                <w:szCs w:val="24"/>
              </w:rPr>
              <w:t>Студенческая конференция</w:t>
            </w:r>
          </w:p>
          <w:p w:rsidR="00047678" w:rsidRPr="00BA7984" w:rsidRDefault="00047678" w:rsidP="00047678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b/>
                <w:color w:val="auto"/>
                <w:szCs w:val="24"/>
              </w:rPr>
              <w:t>на тему «Финансовая грамотность и финансовая безопасность»</w:t>
            </w:r>
          </w:p>
        </w:tc>
        <w:tc>
          <w:tcPr>
            <w:tcW w:w="993" w:type="dxa"/>
          </w:tcPr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Акт</w:t>
            </w:r>
            <w:proofErr w:type="gramStart"/>
            <w:r w:rsidRPr="00BA7984">
              <w:rPr>
                <w:color w:val="auto"/>
                <w:szCs w:val="24"/>
              </w:rPr>
              <w:t>.</w:t>
            </w:r>
            <w:proofErr w:type="gramEnd"/>
            <w:r w:rsidRPr="00BA7984">
              <w:rPr>
                <w:color w:val="auto"/>
                <w:szCs w:val="24"/>
              </w:rPr>
              <w:t xml:space="preserve"> </w:t>
            </w:r>
            <w:proofErr w:type="gramStart"/>
            <w:r w:rsidRPr="00BA7984">
              <w:rPr>
                <w:color w:val="auto"/>
                <w:szCs w:val="24"/>
              </w:rPr>
              <w:t>з</w:t>
            </w:r>
            <w:proofErr w:type="gramEnd"/>
            <w:r w:rsidRPr="00BA7984">
              <w:rPr>
                <w:color w:val="auto"/>
                <w:szCs w:val="24"/>
              </w:rPr>
              <w:t>ал</w:t>
            </w:r>
          </w:p>
        </w:tc>
        <w:tc>
          <w:tcPr>
            <w:tcW w:w="1701" w:type="dxa"/>
          </w:tcPr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 xml:space="preserve">пятница </w:t>
            </w:r>
          </w:p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 xml:space="preserve">01.12.2017г. </w:t>
            </w:r>
          </w:p>
          <w:p w:rsidR="00047678" w:rsidRPr="00BA7984" w:rsidRDefault="00047678" w:rsidP="00047678">
            <w:pPr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3п.</w:t>
            </w:r>
          </w:p>
        </w:tc>
        <w:tc>
          <w:tcPr>
            <w:tcW w:w="2126" w:type="dxa"/>
          </w:tcPr>
          <w:p w:rsidR="00BD6ACE" w:rsidRPr="00BA7984" w:rsidRDefault="00BD6ACE" w:rsidP="00BD6ACE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Студенты специальностей</w:t>
            </w:r>
          </w:p>
          <w:p w:rsidR="00BD6ACE" w:rsidRPr="00BA7984" w:rsidRDefault="00BD6ACE" w:rsidP="00BD6ACE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21.02.05, 38.02.01,</w:t>
            </w:r>
            <w:r w:rsidRPr="00BA7984">
              <w:rPr>
                <w:color w:val="auto"/>
              </w:rPr>
              <w:t xml:space="preserve"> </w:t>
            </w:r>
            <w:r w:rsidRPr="00BA7984">
              <w:rPr>
                <w:color w:val="auto"/>
                <w:szCs w:val="24"/>
              </w:rPr>
              <w:t>08.02.01, 09.02.04,</w:t>
            </w:r>
          </w:p>
          <w:p w:rsidR="00BD6ACE" w:rsidRPr="00BA7984" w:rsidRDefault="00BD6ACE" w:rsidP="00BD6ACE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40.02.01,</w:t>
            </w:r>
            <w:r w:rsidRPr="00BA7984">
              <w:rPr>
                <w:color w:val="auto"/>
              </w:rPr>
              <w:t xml:space="preserve"> </w:t>
            </w:r>
            <w:r w:rsidRPr="00BA7984">
              <w:rPr>
                <w:color w:val="auto"/>
                <w:szCs w:val="24"/>
              </w:rPr>
              <w:t>27.02.02,</w:t>
            </w:r>
          </w:p>
          <w:p w:rsidR="00047678" w:rsidRPr="00BA7984" w:rsidRDefault="00BD6ACE" w:rsidP="00BD6ACE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21.02.06</w:t>
            </w:r>
          </w:p>
        </w:tc>
        <w:tc>
          <w:tcPr>
            <w:tcW w:w="1984" w:type="dxa"/>
          </w:tcPr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Сафронова Л.Н.</w:t>
            </w:r>
          </w:p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преподаватели</w:t>
            </w:r>
          </w:p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кафедры</w:t>
            </w:r>
          </w:p>
        </w:tc>
      </w:tr>
      <w:tr w:rsidR="00047678" w:rsidRPr="00BA7984" w:rsidTr="00070AF2">
        <w:tc>
          <w:tcPr>
            <w:tcW w:w="709" w:type="dxa"/>
          </w:tcPr>
          <w:p w:rsidR="00047678" w:rsidRPr="00BA7984" w:rsidRDefault="009F2055" w:rsidP="00047678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b/>
                <w:color w:val="auto"/>
                <w:szCs w:val="24"/>
                <w:lang w:val="en-US"/>
              </w:rPr>
              <w:t>6</w:t>
            </w:r>
            <w:r w:rsidR="00047678" w:rsidRPr="00BA7984">
              <w:rPr>
                <w:b/>
                <w:color w:val="auto"/>
                <w:szCs w:val="24"/>
              </w:rPr>
              <w:t>.</w:t>
            </w:r>
          </w:p>
        </w:tc>
        <w:tc>
          <w:tcPr>
            <w:tcW w:w="2977" w:type="dxa"/>
          </w:tcPr>
          <w:p w:rsidR="00C95B12" w:rsidRPr="00BA7984" w:rsidRDefault="00C95B12" w:rsidP="00047678">
            <w:pPr>
              <w:jc w:val="both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BA7984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Экономическая  игра </w:t>
            </w:r>
          </w:p>
          <w:p w:rsidR="00047678" w:rsidRPr="00BA7984" w:rsidRDefault="00C95B12" w:rsidP="00047678">
            <w:pPr>
              <w:jc w:val="both"/>
              <w:rPr>
                <w:b/>
                <w:color w:val="auto"/>
                <w:szCs w:val="24"/>
              </w:rPr>
            </w:pPr>
            <w:r w:rsidRPr="00BA7984">
              <w:rPr>
                <w:rFonts w:eastAsia="Calibri"/>
                <w:b/>
                <w:color w:val="auto"/>
                <w:szCs w:val="24"/>
                <w:lang w:eastAsia="en-US"/>
              </w:rPr>
              <w:t>«В мире экономических знаний»</w:t>
            </w:r>
          </w:p>
        </w:tc>
        <w:tc>
          <w:tcPr>
            <w:tcW w:w="993" w:type="dxa"/>
          </w:tcPr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Акт</w:t>
            </w:r>
            <w:proofErr w:type="gramStart"/>
            <w:r w:rsidRPr="00BA7984">
              <w:rPr>
                <w:color w:val="auto"/>
                <w:szCs w:val="24"/>
              </w:rPr>
              <w:t>.</w:t>
            </w:r>
            <w:proofErr w:type="gramEnd"/>
            <w:r w:rsidRPr="00BA7984">
              <w:rPr>
                <w:color w:val="auto"/>
                <w:szCs w:val="24"/>
              </w:rPr>
              <w:t xml:space="preserve"> </w:t>
            </w:r>
            <w:proofErr w:type="gramStart"/>
            <w:r w:rsidRPr="00BA7984">
              <w:rPr>
                <w:color w:val="auto"/>
                <w:szCs w:val="24"/>
              </w:rPr>
              <w:t>з</w:t>
            </w:r>
            <w:proofErr w:type="gramEnd"/>
            <w:r w:rsidRPr="00BA7984">
              <w:rPr>
                <w:color w:val="auto"/>
                <w:szCs w:val="24"/>
              </w:rPr>
              <w:t>ал</w:t>
            </w:r>
          </w:p>
        </w:tc>
        <w:tc>
          <w:tcPr>
            <w:tcW w:w="1701" w:type="dxa"/>
          </w:tcPr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суббота</w:t>
            </w:r>
          </w:p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  <w:lang w:val="en-US"/>
              </w:rPr>
              <w:t>0</w:t>
            </w:r>
            <w:r w:rsidRPr="00BA7984">
              <w:rPr>
                <w:color w:val="auto"/>
                <w:szCs w:val="24"/>
              </w:rPr>
              <w:t>2</w:t>
            </w:r>
            <w:r w:rsidRPr="00BA7984">
              <w:rPr>
                <w:color w:val="auto"/>
                <w:szCs w:val="24"/>
                <w:lang w:val="en-US"/>
              </w:rPr>
              <w:t>.12.1</w:t>
            </w:r>
            <w:r w:rsidRPr="00BA7984">
              <w:rPr>
                <w:color w:val="auto"/>
                <w:szCs w:val="24"/>
              </w:rPr>
              <w:t>7г.</w:t>
            </w:r>
          </w:p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 xml:space="preserve">3п. </w:t>
            </w:r>
          </w:p>
        </w:tc>
        <w:tc>
          <w:tcPr>
            <w:tcW w:w="2126" w:type="dxa"/>
          </w:tcPr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 xml:space="preserve">Студенты групп ЗИ1-11/ЗИ1-12, </w:t>
            </w:r>
          </w:p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ЭК1-11/ТУ1-11</w:t>
            </w:r>
          </w:p>
        </w:tc>
        <w:tc>
          <w:tcPr>
            <w:tcW w:w="1984" w:type="dxa"/>
          </w:tcPr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Кочарова Н.А.</w:t>
            </w:r>
          </w:p>
          <w:p w:rsidR="00047678" w:rsidRPr="00BA7984" w:rsidRDefault="00047678" w:rsidP="00047678">
            <w:pPr>
              <w:jc w:val="both"/>
              <w:rPr>
                <w:color w:val="auto"/>
                <w:szCs w:val="24"/>
              </w:rPr>
            </w:pPr>
            <w:r w:rsidRPr="00BA7984">
              <w:rPr>
                <w:color w:val="auto"/>
                <w:szCs w:val="24"/>
              </w:rPr>
              <w:t>Сафронова Л.Н.</w:t>
            </w:r>
          </w:p>
        </w:tc>
      </w:tr>
    </w:tbl>
    <w:p w:rsidR="00A75CA3" w:rsidRPr="00BA7984" w:rsidRDefault="00A75CA3" w:rsidP="007D5E22">
      <w:pPr>
        <w:jc w:val="both"/>
        <w:rPr>
          <w:color w:val="auto"/>
          <w:szCs w:val="24"/>
        </w:rPr>
      </w:pPr>
    </w:p>
    <w:p w:rsidR="00554CAF" w:rsidRPr="00BA7984" w:rsidRDefault="00554CAF" w:rsidP="007D5E22">
      <w:pPr>
        <w:jc w:val="both"/>
        <w:rPr>
          <w:color w:val="auto"/>
          <w:szCs w:val="24"/>
        </w:rPr>
      </w:pPr>
    </w:p>
    <w:p w:rsidR="00554CAF" w:rsidRPr="00BA7984" w:rsidRDefault="00554CAF" w:rsidP="007D5E22">
      <w:pPr>
        <w:jc w:val="both"/>
        <w:rPr>
          <w:color w:val="auto"/>
          <w:szCs w:val="24"/>
        </w:rPr>
      </w:pPr>
    </w:p>
    <w:p w:rsidR="00653D03" w:rsidRPr="00BA7984" w:rsidRDefault="00653D03" w:rsidP="007D5E22">
      <w:pPr>
        <w:jc w:val="both"/>
        <w:rPr>
          <w:color w:val="auto"/>
          <w:szCs w:val="24"/>
        </w:rPr>
      </w:pPr>
    </w:p>
    <w:p w:rsidR="00653D03" w:rsidRPr="00BA7984" w:rsidRDefault="00653D03" w:rsidP="007D5E22">
      <w:pPr>
        <w:jc w:val="both"/>
        <w:rPr>
          <w:color w:val="auto"/>
          <w:szCs w:val="24"/>
        </w:rPr>
      </w:pPr>
    </w:p>
    <w:p w:rsidR="00063F87" w:rsidRPr="00BA7984" w:rsidRDefault="00063F87" w:rsidP="007D5E22">
      <w:pPr>
        <w:jc w:val="both"/>
        <w:rPr>
          <w:color w:val="auto"/>
          <w:szCs w:val="24"/>
        </w:rPr>
      </w:pPr>
    </w:p>
    <w:p w:rsidR="00F77769" w:rsidRPr="00BA7984" w:rsidRDefault="00F77769" w:rsidP="007D5E22">
      <w:pPr>
        <w:jc w:val="both"/>
        <w:rPr>
          <w:color w:val="auto"/>
          <w:szCs w:val="24"/>
        </w:rPr>
      </w:pPr>
    </w:p>
    <w:p w:rsidR="00F77769" w:rsidRPr="00BA7984" w:rsidRDefault="00F77769" w:rsidP="007D5E22">
      <w:pPr>
        <w:jc w:val="both"/>
        <w:rPr>
          <w:color w:val="auto"/>
          <w:szCs w:val="24"/>
        </w:rPr>
      </w:pPr>
    </w:p>
    <w:p w:rsidR="00063F87" w:rsidRPr="00BA7984" w:rsidRDefault="00063F87" w:rsidP="007D5E22">
      <w:pPr>
        <w:jc w:val="both"/>
        <w:rPr>
          <w:color w:val="auto"/>
          <w:szCs w:val="24"/>
        </w:rPr>
      </w:pPr>
    </w:p>
    <w:p w:rsidR="008A5480" w:rsidRPr="00BA7984" w:rsidRDefault="008A5480" w:rsidP="007D5E22">
      <w:pPr>
        <w:jc w:val="both"/>
        <w:rPr>
          <w:color w:val="auto"/>
          <w:szCs w:val="24"/>
        </w:rPr>
      </w:pPr>
    </w:p>
    <w:p w:rsidR="008A5480" w:rsidRPr="00BA7984" w:rsidRDefault="008A5480" w:rsidP="007D5E22">
      <w:pPr>
        <w:jc w:val="both"/>
        <w:rPr>
          <w:color w:val="auto"/>
          <w:szCs w:val="24"/>
        </w:rPr>
      </w:pPr>
    </w:p>
    <w:p w:rsidR="008A5480" w:rsidRPr="00BA7984" w:rsidRDefault="008A5480" w:rsidP="007D5E22">
      <w:pPr>
        <w:jc w:val="both"/>
        <w:rPr>
          <w:color w:val="auto"/>
          <w:szCs w:val="24"/>
        </w:rPr>
      </w:pPr>
    </w:p>
    <w:p w:rsidR="008A5480" w:rsidRPr="00BA7984" w:rsidRDefault="008A5480" w:rsidP="007D5E22">
      <w:pPr>
        <w:jc w:val="both"/>
        <w:rPr>
          <w:color w:val="auto"/>
          <w:szCs w:val="24"/>
        </w:rPr>
      </w:pPr>
    </w:p>
    <w:p w:rsidR="008A5480" w:rsidRPr="00BA7984" w:rsidRDefault="008A5480" w:rsidP="007D5E22">
      <w:pPr>
        <w:jc w:val="both"/>
        <w:rPr>
          <w:color w:val="auto"/>
          <w:szCs w:val="24"/>
        </w:rPr>
      </w:pPr>
    </w:p>
    <w:p w:rsidR="008A5480" w:rsidRPr="00BA7984" w:rsidRDefault="008A5480" w:rsidP="007D5E22">
      <w:pPr>
        <w:jc w:val="both"/>
        <w:rPr>
          <w:color w:val="auto"/>
          <w:szCs w:val="24"/>
        </w:rPr>
      </w:pPr>
    </w:p>
    <w:p w:rsidR="008A5480" w:rsidRPr="00BA7984" w:rsidRDefault="008A5480" w:rsidP="007D5E22">
      <w:pPr>
        <w:jc w:val="both"/>
        <w:rPr>
          <w:color w:val="auto"/>
          <w:szCs w:val="24"/>
        </w:rPr>
      </w:pPr>
    </w:p>
    <w:p w:rsidR="00063F87" w:rsidRPr="00BA7984" w:rsidRDefault="00063F87" w:rsidP="00214742">
      <w:pPr>
        <w:jc w:val="both"/>
        <w:rPr>
          <w:color w:val="auto"/>
          <w:szCs w:val="24"/>
        </w:rPr>
      </w:pPr>
    </w:p>
    <w:p w:rsidR="001A12FE" w:rsidRPr="00BA7984" w:rsidRDefault="001A12FE" w:rsidP="00214742">
      <w:pPr>
        <w:jc w:val="both"/>
        <w:rPr>
          <w:color w:val="auto"/>
          <w:szCs w:val="24"/>
        </w:rPr>
      </w:pPr>
    </w:p>
    <w:p w:rsidR="009F2055" w:rsidRPr="00BA7984" w:rsidRDefault="009F2055" w:rsidP="00214742">
      <w:pPr>
        <w:jc w:val="both"/>
        <w:rPr>
          <w:color w:val="auto"/>
          <w:szCs w:val="24"/>
        </w:rPr>
      </w:pPr>
    </w:p>
    <w:p w:rsidR="009F2055" w:rsidRPr="00BA7984" w:rsidRDefault="009F2055" w:rsidP="00214742">
      <w:pPr>
        <w:jc w:val="both"/>
        <w:rPr>
          <w:color w:val="auto"/>
          <w:szCs w:val="24"/>
        </w:rPr>
      </w:pPr>
    </w:p>
    <w:p w:rsidR="009F2055" w:rsidRPr="00BA7984" w:rsidRDefault="009F2055" w:rsidP="00214742">
      <w:pPr>
        <w:jc w:val="both"/>
        <w:rPr>
          <w:color w:val="auto"/>
          <w:szCs w:val="24"/>
        </w:rPr>
      </w:pPr>
    </w:p>
    <w:p w:rsidR="00653D03" w:rsidRPr="00BA7984" w:rsidRDefault="00653D03" w:rsidP="00E81F25">
      <w:pPr>
        <w:numPr>
          <w:ilvl w:val="1"/>
          <w:numId w:val="3"/>
        </w:numPr>
        <w:jc w:val="center"/>
        <w:rPr>
          <w:b/>
          <w:color w:val="auto"/>
          <w:sz w:val="28"/>
          <w:szCs w:val="28"/>
        </w:rPr>
      </w:pPr>
      <w:r w:rsidRPr="00BA7984">
        <w:rPr>
          <w:b/>
          <w:color w:val="auto"/>
          <w:sz w:val="28"/>
          <w:szCs w:val="28"/>
        </w:rPr>
        <w:lastRenderedPageBreak/>
        <w:t>Содержание мероприятий</w:t>
      </w:r>
    </w:p>
    <w:p w:rsidR="009F2055" w:rsidRPr="00BA7984" w:rsidRDefault="009F2055" w:rsidP="009B0831">
      <w:pPr>
        <w:jc w:val="center"/>
        <w:rPr>
          <w:b/>
          <w:color w:val="auto"/>
          <w:sz w:val="28"/>
          <w:szCs w:val="28"/>
        </w:rPr>
      </w:pPr>
    </w:p>
    <w:p w:rsidR="00F55359" w:rsidRPr="00BA7984" w:rsidRDefault="00F55359" w:rsidP="00F55359">
      <w:pPr>
        <w:rPr>
          <w:b/>
          <w:color w:val="auto"/>
          <w:sz w:val="28"/>
          <w:szCs w:val="28"/>
        </w:rPr>
      </w:pPr>
      <w:r w:rsidRPr="00BA7984">
        <w:rPr>
          <w:b/>
          <w:color w:val="auto"/>
          <w:sz w:val="28"/>
          <w:szCs w:val="28"/>
        </w:rPr>
        <w:t>1.5.1. Деловая игра «Личный финансовый план»</w:t>
      </w:r>
    </w:p>
    <w:p w:rsidR="00F55359" w:rsidRPr="00BA7984" w:rsidRDefault="00F55359" w:rsidP="00F55359">
      <w:pPr>
        <w:spacing w:line="276" w:lineRule="auto"/>
        <w:ind w:left="20" w:right="60"/>
        <w:jc w:val="both"/>
        <w:rPr>
          <w:color w:val="auto"/>
          <w:szCs w:val="24"/>
        </w:rPr>
      </w:pPr>
      <w:r w:rsidRPr="00BA7984">
        <w:rPr>
          <w:b/>
          <w:bCs/>
          <w:color w:val="auto"/>
          <w:szCs w:val="24"/>
        </w:rPr>
        <w:t>Цель игры:</w:t>
      </w:r>
      <w:r w:rsidRPr="00BA7984">
        <w:rPr>
          <w:color w:val="auto"/>
          <w:szCs w:val="24"/>
        </w:rPr>
        <w:t xml:space="preserve"> Обучение методам и анализу распределения личных доходов и достижения финансовых целей, через ЛФП (личное финансовое планирование). </w:t>
      </w:r>
    </w:p>
    <w:p w:rsidR="00F55359" w:rsidRPr="00BA7984" w:rsidRDefault="00F55359" w:rsidP="00F55359">
      <w:pPr>
        <w:spacing w:line="276" w:lineRule="auto"/>
        <w:ind w:left="20" w:right="60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Формирование навыков эффективного использования имеющихся доходов и современных финансовых инструментов.</w:t>
      </w:r>
    </w:p>
    <w:p w:rsidR="00F55359" w:rsidRPr="00BA7984" w:rsidRDefault="00F55359" w:rsidP="00F55359">
      <w:pPr>
        <w:spacing w:line="276" w:lineRule="auto"/>
        <w:ind w:left="20" w:right="1140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Воспитание ответственного отношения к финансовой деятельности. Представление команд и экспертов. Произнести название команды </w:t>
      </w:r>
      <w:r w:rsidRPr="00BA7984">
        <w:rPr>
          <w:b/>
          <w:bCs/>
          <w:color w:val="auto"/>
          <w:szCs w:val="24"/>
        </w:rPr>
        <w:t xml:space="preserve">Организационная структура </w:t>
      </w:r>
    </w:p>
    <w:p w:rsidR="00F55359" w:rsidRPr="00BA7984" w:rsidRDefault="00F55359" w:rsidP="00F55359">
      <w:pPr>
        <w:spacing w:line="276" w:lineRule="auto"/>
        <w:ind w:left="20" w:right="60"/>
        <w:jc w:val="both"/>
        <w:rPr>
          <w:color w:val="auto"/>
          <w:szCs w:val="24"/>
        </w:rPr>
      </w:pPr>
      <w:r w:rsidRPr="00BA7984">
        <w:rPr>
          <w:b/>
          <w:bCs/>
          <w:color w:val="auto"/>
          <w:szCs w:val="24"/>
        </w:rPr>
        <w:t>Участники:</w:t>
      </w:r>
      <w:r w:rsidRPr="00BA7984">
        <w:rPr>
          <w:color w:val="auto"/>
          <w:szCs w:val="24"/>
        </w:rPr>
        <w:t xml:space="preserve"> 4 команды по 6 человек, студенты выпускных групп из всех отделений.</w:t>
      </w:r>
    </w:p>
    <w:p w:rsidR="00F55359" w:rsidRPr="00BA7984" w:rsidRDefault="00F55359" w:rsidP="00F55359">
      <w:pPr>
        <w:spacing w:line="276" w:lineRule="auto"/>
        <w:ind w:left="20" w:right="1560"/>
        <w:rPr>
          <w:color w:val="auto"/>
          <w:szCs w:val="24"/>
        </w:rPr>
      </w:pPr>
      <w:r w:rsidRPr="00BA7984">
        <w:rPr>
          <w:b/>
          <w:bCs/>
          <w:color w:val="auto"/>
          <w:szCs w:val="24"/>
        </w:rPr>
        <w:t>Эксперты:</w:t>
      </w:r>
      <w:r w:rsidRPr="00BA7984">
        <w:rPr>
          <w:color w:val="auto"/>
          <w:szCs w:val="24"/>
        </w:rPr>
        <w:t xml:space="preserve"> представитель работодателей, зам. зав отделениями, преподаватели кафедры ФЭД и БУ</w:t>
      </w:r>
    </w:p>
    <w:p w:rsidR="00F55359" w:rsidRPr="00BA7984" w:rsidRDefault="00F55359" w:rsidP="00F55359">
      <w:pPr>
        <w:spacing w:line="276" w:lineRule="auto"/>
        <w:ind w:left="20" w:right="1560"/>
        <w:rPr>
          <w:color w:val="auto"/>
          <w:szCs w:val="24"/>
        </w:rPr>
      </w:pPr>
      <w:r w:rsidRPr="00BA7984">
        <w:rPr>
          <w:b/>
          <w:bCs/>
          <w:color w:val="auto"/>
          <w:szCs w:val="24"/>
        </w:rPr>
        <w:t>Модератор:</w:t>
      </w:r>
      <w:r w:rsidRPr="00BA7984">
        <w:rPr>
          <w:color w:val="auto"/>
          <w:szCs w:val="24"/>
        </w:rPr>
        <w:t xml:space="preserve"> преподаватель кафедры ФЭД и БУ</w:t>
      </w:r>
    </w:p>
    <w:p w:rsidR="00F55359" w:rsidRPr="00BA7984" w:rsidRDefault="00F55359" w:rsidP="00F55359">
      <w:pPr>
        <w:spacing w:line="276" w:lineRule="auto"/>
        <w:ind w:left="20" w:right="60"/>
        <w:jc w:val="both"/>
        <w:rPr>
          <w:color w:val="auto"/>
          <w:szCs w:val="24"/>
        </w:rPr>
      </w:pPr>
      <w:r w:rsidRPr="00BA7984">
        <w:rPr>
          <w:b/>
          <w:bCs/>
          <w:color w:val="auto"/>
          <w:szCs w:val="24"/>
        </w:rPr>
        <w:t>Информационное сопровождение:</w:t>
      </w:r>
      <w:r w:rsidRPr="00BA7984">
        <w:rPr>
          <w:color w:val="auto"/>
          <w:szCs w:val="24"/>
        </w:rPr>
        <w:t xml:space="preserve"> мультимедийный проектор-</w:t>
      </w:r>
      <w:r w:rsidRPr="00BA7984">
        <w:rPr>
          <w:b/>
          <w:bCs/>
          <w:color w:val="auto"/>
          <w:szCs w:val="24"/>
        </w:rPr>
        <w:t>1</w:t>
      </w:r>
      <w:r w:rsidRPr="00BA7984">
        <w:rPr>
          <w:color w:val="auto"/>
          <w:szCs w:val="24"/>
        </w:rPr>
        <w:t xml:space="preserve"> шт., экран большой. </w:t>
      </w:r>
    </w:p>
    <w:p w:rsidR="00F55359" w:rsidRPr="00BA7984" w:rsidRDefault="00F55359" w:rsidP="00F55359">
      <w:pPr>
        <w:spacing w:line="276" w:lineRule="auto"/>
        <w:ind w:left="20" w:right="60"/>
        <w:rPr>
          <w:color w:val="auto"/>
          <w:szCs w:val="24"/>
        </w:rPr>
      </w:pPr>
      <w:r w:rsidRPr="00BA7984">
        <w:rPr>
          <w:b/>
          <w:bCs/>
          <w:color w:val="auto"/>
          <w:szCs w:val="24"/>
        </w:rPr>
        <w:t>Расстановка мебели:</w:t>
      </w:r>
      <w:r w:rsidRPr="00BA7984">
        <w:rPr>
          <w:color w:val="auto"/>
          <w:szCs w:val="24"/>
        </w:rPr>
        <w:t xml:space="preserve"> столы </w:t>
      </w:r>
      <w:r w:rsidR="0037374B" w:rsidRPr="00BA7984">
        <w:rPr>
          <w:color w:val="auto"/>
          <w:szCs w:val="24"/>
        </w:rPr>
        <w:t>для 4</w:t>
      </w:r>
      <w:r w:rsidRPr="00BA7984">
        <w:rPr>
          <w:color w:val="auto"/>
          <w:szCs w:val="24"/>
        </w:rPr>
        <w:t xml:space="preserve">-5 </w:t>
      </w:r>
      <w:r w:rsidR="0037374B" w:rsidRPr="00BA7984">
        <w:rPr>
          <w:color w:val="auto"/>
          <w:szCs w:val="24"/>
        </w:rPr>
        <w:t>команд -</w:t>
      </w:r>
      <w:r w:rsidRPr="00BA7984">
        <w:rPr>
          <w:color w:val="auto"/>
          <w:szCs w:val="24"/>
        </w:rPr>
        <w:t xml:space="preserve"> участников, стол для членов экспертной группы, стол для модератора. </w:t>
      </w:r>
    </w:p>
    <w:p w:rsidR="00F55359" w:rsidRPr="00BA7984" w:rsidRDefault="00F55359" w:rsidP="00F55359">
      <w:pPr>
        <w:spacing w:line="276" w:lineRule="auto"/>
        <w:ind w:left="20" w:right="60"/>
        <w:rPr>
          <w:color w:val="auto"/>
          <w:szCs w:val="24"/>
        </w:rPr>
      </w:pPr>
      <w:r w:rsidRPr="00BA7984">
        <w:rPr>
          <w:b/>
          <w:bCs/>
          <w:color w:val="auto"/>
          <w:szCs w:val="24"/>
        </w:rPr>
        <w:t>Место проведения:</w:t>
      </w:r>
      <w:r w:rsidRPr="00BA7984">
        <w:rPr>
          <w:color w:val="auto"/>
          <w:szCs w:val="24"/>
        </w:rPr>
        <w:t xml:space="preserve"> учебная аудитория. </w:t>
      </w:r>
    </w:p>
    <w:p w:rsidR="00F55359" w:rsidRPr="00BA7984" w:rsidRDefault="00F55359" w:rsidP="00F55359">
      <w:pPr>
        <w:spacing w:line="276" w:lineRule="auto"/>
        <w:ind w:left="20" w:right="60"/>
        <w:rPr>
          <w:color w:val="auto"/>
          <w:szCs w:val="24"/>
        </w:rPr>
      </w:pPr>
      <w:r w:rsidRPr="00BA7984">
        <w:rPr>
          <w:b/>
          <w:bCs/>
          <w:color w:val="auto"/>
          <w:szCs w:val="24"/>
        </w:rPr>
        <w:t>Оформление:</w:t>
      </w:r>
      <w:r w:rsidRPr="00BA7984">
        <w:rPr>
          <w:color w:val="auto"/>
          <w:szCs w:val="24"/>
        </w:rPr>
        <w:t xml:space="preserve"> тема игры на экране</w:t>
      </w:r>
    </w:p>
    <w:p w:rsidR="00F55359" w:rsidRPr="00BA7984" w:rsidRDefault="00F55359" w:rsidP="00F55359">
      <w:pPr>
        <w:shd w:val="clear" w:color="auto" w:fill="FFFFFF"/>
        <w:ind w:left="355"/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Призовые места занимают команды, набравшие максимальное количество баллов. </w:t>
      </w:r>
      <w:r w:rsidRPr="00BA7984">
        <w:rPr>
          <w:color w:val="auto"/>
          <w:szCs w:val="24"/>
        </w:rPr>
        <w:br/>
        <w:t>Протокол (приложение 3).</w:t>
      </w:r>
    </w:p>
    <w:p w:rsidR="00F55359" w:rsidRPr="00BA7984" w:rsidRDefault="00F55359" w:rsidP="00F55359">
      <w:pPr>
        <w:shd w:val="clear" w:color="auto" w:fill="FFFFFF"/>
        <w:ind w:left="355"/>
        <w:rPr>
          <w:color w:val="auto"/>
          <w:szCs w:val="24"/>
        </w:rPr>
      </w:pPr>
      <w:r w:rsidRPr="00BA7984">
        <w:rPr>
          <w:color w:val="auto"/>
          <w:szCs w:val="24"/>
        </w:rPr>
        <w:t>Состав жюри:</w:t>
      </w:r>
    </w:p>
    <w:p w:rsidR="00F55359" w:rsidRPr="00BA7984" w:rsidRDefault="00F55359" w:rsidP="00F55359">
      <w:pPr>
        <w:pStyle w:val="af"/>
        <w:numPr>
          <w:ilvl w:val="0"/>
          <w:numId w:val="9"/>
        </w:numPr>
        <w:shd w:val="clear" w:color="auto" w:fill="FFFFFF"/>
        <w:rPr>
          <w:color w:val="auto"/>
          <w:szCs w:val="24"/>
        </w:rPr>
      </w:pPr>
      <w:r w:rsidRPr="00BA7984">
        <w:rPr>
          <w:color w:val="auto"/>
          <w:szCs w:val="24"/>
        </w:rPr>
        <w:t>Горева Д.В. -председатель жюри</w:t>
      </w:r>
    </w:p>
    <w:p w:rsidR="00F55359" w:rsidRPr="00BA7984" w:rsidRDefault="0037374B" w:rsidP="00F55359">
      <w:pPr>
        <w:pStyle w:val="af"/>
        <w:numPr>
          <w:ilvl w:val="0"/>
          <w:numId w:val="9"/>
        </w:numPr>
        <w:shd w:val="clear" w:color="auto" w:fill="FFFFFF"/>
        <w:rPr>
          <w:color w:val="auto"/>
          <w:szCs w:val="24"/>
        </w:rPr>
      </w:pPr>
      <w:r w:rsidRPr="00BA7984">
        <w:rPr>
          <w:color w:val="auto"/>
          <w:szCs w:val="24"/>
        </w:rPr>
        <w:t>Гусева В</w:t>
      </w:r>
      <w:r w:rsidR="00F55359" w:rsidRPr="00BA7984">
        <w:rPr>
          <w:color w:val="auto"/>
          <w:szCs w:val="24"/>
        </w:rPr>
        <w:t>.</w:t>
      </w:r>
      <w:r w:rsidRPr="00BA7984">
        <w:rPr>
          <w:color w:val="auto"/>
          <w:szCs w:val="24"/>
        </w:rPr>
        <w:t xml:space="preserve">Н </w:t>
      </w:r>
      <w:r w:rsidR="00F55359" w:rsidRPr="00BA7984">
        <w:rPr>
          <w:color w:val="auto"/>
          <w:szCs w:val="24"/>
        </w:rPr>
        <w:t>- член жюри</w:t>
      </w:r>
    </w:p>
    <w:p w:rsidR="00F55359" w:rsidRPr="00BA7984" w:rsidRDefault="0037374B" w:rsidP="00F55359">
      <w:pPr>
        <w:pStyle w:val="af"/>
        <w:numPr>
          <w:ilvl w:val="0"/>
          <w:numId w:val="9"/>
        </w:numPr>
        <w:shd w:val="clear" w:color="auto" w:fill="FFFFFF"/>
        <w:rPr>
          <w:color w:val="auto"/>
          <w:szCs w:val="24"/>
        </w:rPr>
      </w:pPr>
      <w:r w:rsidRPr="00BA7984">
        <w:rPr>
          <w:color w:val="auto"/>
          <w:szCs w:val="24"/>
        </w:rPr>
        <w:t>Сафронова Л</w:t>
      </w:r>
      <w:r w:rsidR="00F55359" w:rsidRPr="00BA7984">
        <w:rPr>
          <w:color w:val="auto"/>
          <w:szCs w:val="24"/>
        </w:rPr>
        <w:t>.</w:t>
      </w:r>
      <w:r w:rsidRPr="00BA7984">
        <w:rPr>
          <w:color w:val="auto"/>
          <w:szCs w:val="24"/>
        </w:rPr>
        <w:t>Н.</w:t>
      </w:r>
      <w:r w:rsidR="00F55359" w:rsidRPr="00BA7984">
        <w:rPr>
          <w:color w:val="auto"/>
          <w:szCs w:val="24"/>
        </w:rPr>
        <w:t xml:space="preserve"> - член жюри</w:t>
      </w:r>
    </w:p>
    <w:p w:rsidR="00F55359" w:rsidRPr="00BA7984" w:rsidRDefault="00F55359" w:rsidP="00F55359">
      <w:pPr>
        <w:pStyle w:val="af"/>
        <w:numPr>
          <w:ilvl w:val="0"/>
          <w:numId w:val="9"/>
        </w:numPr>
        <w:shd w:val="clear" w:color="auto" w:fill="FFFFFF"/>
        <w:rPr>
          <w:color w:val="auto"/>
          <w:szCs w:val="24"/>
        </w:rPr>
      </w:pPr>
      <w:r w:rsidRPr="00BA7984">
        <w:rPr>
          <w:color w:val="auto"/>
          <w:szCs w:val="24"/>
        </w:rPr>
        <w:t>Багон А.А. - член жюри.</w:t>
      </w:r>
    </w:p>
    <w:p w:rsidR="00F55359" w:rsidRPr="00BA7984" w:rsidRDefault="00F55359" w:rsidP="001A12FE">
      <w:pPr>
        <w:ind w:left="142"/>
        <w:rPr>
          <w:b/>
          <w:color w:val="auto"/>
          <w:sz w:val="28"/>
          <w:szCs w:val="28"/>
        </w:rPr>
      </w:pPr>
    </w:p>
    <w:p w:rsidR="00D9587A" w:rsidRPr="00BA7984" w:rsidRDefault="001A12FE" w:rsidP="001A12FE">
      <w:pPr>
        <w:ind w:left="142"/>
        <w:rPr>
          <w:b/>
          <w:color w:val="auto"/>
          <w:sz w:val="28"/>
          <w:szCs w:val="28"/>
        </w:rPr>
      </w:pPr>
      <w:r w:rsidRPr="00BA7984">
        <w:rPr>
          <w:b/>
          <w:color w:val="auto"/>
          <w:sz w:val="28"/>
          <w:szCs w:val="28"/>
        </w:rPr>
        <w:t>1.5.</w:t>
      </w:r>
      <w:r w:rsidR="0037374B" w:rsidRPr="00BA7984">
        <w:rPr>
          <w:b/>
          <w:color w:val="auto"/>
          <w:sz w:val="28"/>
          <w:szCs w:val="28"/>
        </w:rPr>
        <w:t>2</w:t>
      </w:r>
      <w:r w:rsidRPr="00BA7984">
        <w:rPr>
          <w:b/>
          <w:color w:val="auto"/>
          <w:sz w:val="28"/>
          <w:szCs w:val="28"/>
        </w:rPr>
        <w:t xml:space="preserve">.     </w:t>
      </w:r>
      <w:r w:rsidR="00F55359" w:rsidRPr="00BA7984">
        <w:rPr>
          <w:b/>
          <w:color w:val="auto"/>
          <w:sz w:val="28"/>
          <w:szCs w:val="28"/>
        </w:rPr>
        <w:t>Конкурс кроссвордов и стенгазет</w:t>
      </w:r>
    </w:p>
    <w:p w:rsidR="0027067F" w:rsidRPr="00BA7984" w:rsidRDefault="0027067F" w:rsidP="0027067F">
      <w:pPr>
        <w:shd w:val="clear" w:color="auto" w:fill="FFFFFF"/>
        <w:ind w:left="355"/>
        <w:rPr>
          <w:color w:val="auto"/>
          <w:szCs w:val="24"/>
        </w:rPr>
      </w:pPr>
      <w:r w:rsidRPr="00BA7984">
        <w:rPr>
          <w:b/>
          <w:color w:val="auto"/>
          <w:szCs w:val="24"/>
        </w:rPr>
        <w:t>Условия участия:</w:t>
      </w:r>
      <w:r w:rsidR="00C13E9B" w:rsidRPr="00BA7984">
        <w:rPr>
          <w:b/>
          <w:color w:val="auto"/>
          <w:szCs w:val="24"/>
        </w:rPr>
        <w:t xml:space="preserve"> </w:t>
      </w:r>
      <w:r w:rsidRPr="00BA7984">
        <w:rPr>
          <w:color w:val="auto"/>
          <w:szCs w:val="24"/>
        </w:rPr>
        <w:t xml:space="preserve">Участники групп всех специальностей готовят </w:t>
      </w:r>
      <w:r w:rsidR="00CD05B2" w:rsidRPr="00BA7984">
        <w:rPr>
          <w:color w:val="auto"/>
          <w:szCs w:val="24"/>
        </w:rPr>
        <w:t xml:space="preserve">кроссворды </w:t>
      </w:r>
      <w:r w:rsidR="00F55359" w:rsidRPr="00BA7984">
        <w:rPr>
          <w:color w:val="auto"/>
          <w:szCs w:val="24"/>
        </w:rPr>
        <w:t xml:space="preserve">и стенгазеты </w:t>
      </w:r>
      <w:r w:rsidR="00CD05B2" w:rsidRPr="00BA7984">
        <w:rPr>
          <w:color w:val="auto"/>
          <w:szCs w:val="24"/>
        </w:rPr>
        <w:t>в формате А</w:t>
      </w:r>
      <w:r w:rsidR="00F55359" w:rsidRPr="00BA7984">
        <w:rPr>
          <w:color w:val="auto"/>
          <w:szCs w:val="24"/>
        </w:rPr>
        <w:t>3, на</w:t>
      </w:r>
      <w:r w:rsidRPr="00BA7984">
        <w:rPr>
          <w:color w:val="auto"/>
          <w:szCs w:val="24"/>
        </w:rPr>
        <w:t xml:space="preserve"> тему «</w:t>
      </w:r>
      <w:r w:rsidR="00F55359" w:rsidRPr="00BA7984">
        <w:rPr>
          <w:color w:val="auto"/>
          <w:szCs w:val="24"/>
        </w:rPr>
        <w:t>Финансовая грамотность и финансовая безопасность</w:t>
      </w:r>
      <w:r w:rsidRPr="00BA7984">
        <w:rPr>
          <w:color w:val="auto"/>
          <w:szCs w:val="24"/>
        </w:rPr>
        <w:t>».</w:t>
      </w:r>
    </w:p>
    <w:p w:rsidR="0027067F" w:rsidRPr="00BA7984" w:rsidRDefault="0027067F" w:rsidP="0027067F">
      <w:pPr>
        <w:shd w:val="clear" w:color="auto" w:fill="FFFFFF"/>
        <w:ind w:left="355"/>
        <w:rPr>
          <w:color w:val="auto"/>
          <w:szCs w:val="24"/>
        </w:rPr>
      </w:pPr>
      <w:r w:rsidRPr="00BA7984">
        <w:rPr>
          <w:color w:val="auto"/>
          <w:szCs w:val="24"/>
        </w:rPr>
        <w:t>Критерии оценки:</w:t>
      </w:r>
    </w:p>
    <w:p w:rsidR="0027067F" w:rsidRPr="00BA7984" w:rsidRDefault="0027067F" w:rsidP="000655B4">
      <w:pPr>
        <w:pStyle w:val="af"/>
        <w:numPr>
          <w:ilvl w:val="0"/>
          <w:numId w:val="8"/>
        </w:numPr>
        <w:shd w:val="clear" w:color="auto" w:fill="FFFFFF"/>
        <w:rPr>
          <w:b/>
          <w:color w:val="auto"/>
          <w:szCs w:val="24"/>
        </w:rPr>
      </w:pPr>
      <w:r w:rsidRPr="00BA7984">
        <w:rPr>
          <w:color w:val="auto"/>
          <w:szCs w:val="24"/>
        </w:rPr>
        <w:t>Отражение</w:t>
      </w:r>
      <w:r w:rsidRPr="00BA7984">
        <w:rPr>
          <w:rFonts w:ascii="Copperplate Gothic Bold" w:hAnsi="Copperplate Gothic Bold"/>
          <w:color w:val="auto"/>
          <w:szCs w:val="24"/>
        </w:rPr>
        <w:t xml:space="preserve"> </w:t>
      </w:r>
      <w:r w:rsidRPr="00BA7984">
        <w:rPr>
          <w:color w:val="auto"/>
          <w:szCs w:val="24"/>
        </w:rPr>
        <w:t>темы до 5 баллов;</w:t>
      </w:r>
    </w:p>
    <w:p w:rsidR="0027067F" w:rsidRPr="00BA7984" w:rsidRDefault="0027067F" w:rsidP="000655B4">
      <w:pPr>
        <w:pStyle w:val="af"/>
        <w:numPr>
          <w:ilvl w:val="0"/>
          <w:numId w:val="8"/>
        </w:numPr>
        <w:shd w:val="clear" w:color="auto" w:fill="FFFFFF"/>
        <w:rPr>
          <w:b/>
          <w:color w:val="auto"/>
          <w:szCs w:val="24"/>
        </w:rPr>
      </w:pPr>
      <w:r w:rsidRPr="00BA7984">
        <w:rPr>
          <w:color w:val="auto"/>
          <w:szCs w:val="24"/>
        </w:rPr>
        <w:t>Оригинальность</w:t>
      </w:r>
      <w:r w:rsidRPr="00BA7984">
        <w:rPr>
          <w:rFonts w:asciiTheme="minorHAnsi" w:hAnsiTheme="minorHAnsi"/>
          <w:color w:val="auto"/>
          <w:szCs w:val="24"/>
        </w:rPr>
        <w:t xml:space="preserve"> </w:t>
      </w:r>
      <w:r w:rsidRPr="00BA7984">
        <w:rPr>
          <w:color w:val="auto"/>
          <w:szCs w:val="24"/>
        </w:rPr>
        <w:t>до 5 баллов;</w:t>
      </w:r>
    </w:p>
    <w:p w:rsidR="0027067F" w:rsidRPr="00BA7984" w:rsidRDefault="00F55359" w:rsidP="000655B4">
      <w:pPr>
        <w:pStyle w:val="af"/>
        <w:numPr>
          <w:ilvl w:val="0"/>
          <w:numId w:val="8"/>
        </w:numPr>
        <w:shd w:val="clear" w:color="auto" w:fill="FFFFFF"/>
        <w:rPr>
          <w:b/>
          <w:color w:val="auto"/>
          <w:szCs w:val="24"/>
        </w:rPr>
      </w:pPr>
      <w:r w:rsidRPr="00BA7984">
        <w:rPr>
          <w:color w:val="auto"/>
          <w:szCs w:val="24"/>
        </w:rPr>
        <w:t>Лаконичность до</w:t>
      </w:r>
      <w:r w:rsidR="0027067F" w:rsidRPr="00BA7984">
        <w:rPr>
          <w:color w:val="auto"/>
          <w:szCs w:val="24"/>
        </w:rPr>
        <w:t xml:space="preserve"> 5 баллов.</w:t>
      </w:r>
    </w:p>
    <w:p w:rsidR="00631B5A" w:rsidRPr="00BA7984" w:rsidRDefault="0027067F" w:rsidP="00631B5A">
      <w:pPr>
        <w:shd w:val="clear" w:color="auto" w:fill="FFFFFF"/>
        <w:ind w:left="355"/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Призовые места занимают участники, набравшие максимальное количество баллов. </w:t>
      </w:r>
      <w:r w:rsidRPr="00BA7984">
        <w:rPr>
          <w:color w:val="auto"/>
          <w:szCs w:val="24"/>
        </w:rPr>
        <w:br/>
      </w:r>
      <w:r w:rsidR="00631B5A" w:rsidRPr="00BA7984">
        <w:rPr>
          <w:color w:val="auto"/>
          <w:szCs w:val="24"/>
        </w:rPr>
        <w:t>Протокол (приложение 1).</w:t>
      </w:r>
    </w:p>
    <w:p w:rsidR="0027067F" w:rsidRPr="00BA7984" w:rsidRDefault="0027067F" w:rsidP="0027067F">
      <w:pPr>
        <w:shd w:val="clear" w:color="auto" w:fill="FFFFFF"/>
        <w:ind w:left="355"/>
        <w:rPr>
          <w:color w:val="auto"/>
          <w:szCs w:val="24"/>
        </w:rPr>
      </w:pPr>
      <w:r w:rsidRPr="00BA7984">
        <w:rPr>
          <w:color w:val="auto"/>
          <w:szCs w:val="24"/>
        </w:rPr>
        <w:t>Состав жюри:</w:t>
      </w:r>
    </w:p>
    <w:p w:rsidR="0027067F" w:rsidRPr="00BA7984" w:rsidRDefault="0027067F" w:rsidP="000655B4">
      <w:pPr>
        <w:pStyle w:val="af"/>
        <w:numPr>
          <w:ilvl w:val="0"/>
          <w:numId w:val="9"/>
        </w:numPr>
        <w:shd w:val="clear" w:color="auto" w:fill="FFFFFF"/>
        <w:rPr>
          <w:color w:val="auto"/>
          <w:szCs w:val="24"/>
        </w:rPr>
      </w:pPr>
      <w:r w:rsidRPr="00BA7984">
        <w:rPr>
          <w:color w:val="auto"/>
          <w:szCs w:val="24"/>
        </w:rPr>
        <w:t>Сафронова Л.Н.- председатель жюри</w:t>
      </w:r>
    </w:p>
    <w:p w:rsidR="0027067F" w:rsidRPr="00BA7984" w:rsidRDefault="0027067F" w:rsidP="000655B4">
      <w:pPr>
        <w:pStyle w:val="af"/>
        <w:numPr>
          <w:ilvl w:val="0"/>
          <w:numId w:val="9"/>
        </w:numPr>
        <w:shd w:val="clear" w:color="auto" w:fill="FFFFFF"/>
        <w:rPr>
          <w:color w:val="auto"/>
          <w:szCs w:val="24"/>
        </w:rPr>
      </w:pPr>
      <w:r w:rsidRPr="00BA7984">
        <w:rPr>
          <w:color w:val="auto"/>
          <w:szCs w:val="24"/>
        </w:rPr>
        <w:t>Ковалева С.В член жюри</w:t>
      </w:r>
    </w:p>
    <w:p w:rsidR="0027067F" w:rsidRPr="00BA7984" w:rsidRDefault="0027067F" w:rsidP="000655B4">
      <w:pPr>
        <w:pStyle w:val="af"/>
        <w:numPr>
          <w:ilvl w:val="0"/>
          <w:numId w:val="9"/>
        </w:numPr>
        <w:shd w:val="clear" w:color="auto" w:fill="FFFFFF"/>
        <w:rPr>
          <w:color w:val="auto"/>
          <w:szCs w:val="24"/>
        </w:rPr>
      </w:pPr>
      <w:r w:rsidRPr="00BA7984">
        <w:rPr>
          <w:color w:val="auto"/>
          <w:szCs w:val="24"/>
        </w:rPr>
        <w:t>Кочарова Н.А.- член жюри</w:t>
      </w:r>
    </w:p>
    <w:p w:rsidR="0027067F" w:rsidRPr="00BA7984" w:rsidRDefault="00352894" w:rsidP="000655B4">
      <w:pPr>
        <w:pStyle w:val="af"/>
        <w:numPr>
          <w:ilvl w:val="0"/>
          <w:numId w:val="9"/>
        </w:numPr>
        <w:shd w:val="clear" w:color="auto" w:fill="FFFFFF"/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Гусева В.Н. </w:t>
      </w:r>
      <w:r w:rsidR="0027067F" w:rsidRPr="00BA7984">
        <w:rPr>
          <w:color w:val="auto"/>
          <w:szCs w:val="24"/>
        </w:rPr>
        <w:t>- член жюри</w:t>
      </w:r>
    </w:p>
    <w:p w:rsidR="00554CAF" w:rsidRPr="00BA7984" w:rsidRDefault="00631B5A" w:rsidP="00631B5A">
      <w:pPr>
        <w:jc w:val="both"/>
        <w:rPr>
          <w:b/>
          <w:color w:val="auto"/>
          <w:sz w:val="28"/>
          <w:szCs w:val="28"/>
        </w:rPr>
      </w:pPr>
      <w:r w:rsidRPr="00BA7984">
        <w:rPr>
          <w:b/>
          <w:color w:val="auto"/>
          <w:sz w:val="28"/>
          <w:szCs w:val="28"/>
        </w:rPr>
        <w:t xml:space="preserve">    1.5.</w:t>
      </w:r>
      <w:r w:rsidR="0037374B" w:rsidRPr="00BA7984">
        <w:rPr>
          <w:b/>
          <w:color w:val="auto"/>
          <w:sz w:val="28"/>
          <w:szCs w:val="28"/>
        </w:rPr>
        <w:t>3</w:t>
      </w:r>
      <w:r w:rsidRPr="00BA7984">
        <w:rPr>
          <w:b/>
          <w:color w:val="auto"/>
          <w:sz w:val="28"/>
          <w:szCs w:val="28"/>
        </w:rPr>
        <w:t xml:space="preserve">.     </w:t>
      </w:r>
      <w:r w:rsidR="00351D56" w:rsidRPr="00BA7984">
        <w:rPr>
          <w:b/>
          <w:color w:val="auto"/>
          <w:sz w:val="28"/>
          <w:szCs w:val="28"/>
        </w:rPr>
        <w:t>Студенческая конференция</w:t>
      </w:r>
    </w:p>
    <w:p w:rsidR="00351D56" w:rsidRPr="00BA7984" w:rsidRDefault="00351D56" w:rsidP="006D2712">
      <w:pPr>
        <w:jc w:val="both"/>
        <w:rPr>
          <w:color w:val="auto"/>
          <w:szCs w:val="24"/>
        </w:rPr>
      </w:pPr>
      <w:r w:rsidRPr="00BA7984">
        <w:rPr>
          <w:iCs/>
          <w:color w:val="auto"/>
          <w:spacing w:val="-2"/>
          <w:szCs w:val="24"/>
        </w:rPr>
        <w:t xml:space="preserve">Условия участия: </w:t>
      </w:r>
      <w:r w:rsidRPr="00BA7984">
        <w:rPr>
          <w:color w:val="auto"/>
          <w:spacing w:val="-2"/>
          <w:szCs w:val="24"/>
        </w:rPr>
        <w:t>Участники студенты 2-4 курсов всех специальностей.</w:t>
      </w:r>
    </w:p>
    <w:p w:rsidR="00351D56" w:rsidRPr="00BA7984" w:rsidRDefault="00351D56" w:rsidP="00351D56">
      <w:pPr>
        <w:jc w:val="both"/>
        <w:rPr>
          <w:iCs/>
          <w:color w:val="auto"/>
          <w:szCs w:val="24"/>
        </w:rPr>
      </w:pPr>
      <w:r w:rsidRPr="00BA7984">
        <w:rPr>
          <w:iCs/>
          <w:color w:val="auto"/>
          <w:szCs w:val="24"/>
        </w:rPr>
        <w:t xml:space="preserve">Задание: Подготовить доклад с презентацией на тему: </w:t>
      </w:r>
      <w:r w:rsidR="00554CAF" w:rsidRPr="00BA7984">
        <w:rPr>
          <w:iCs/>
          <w:color w:val="auto"/>
          <w:szCs w:val="24"/>
        </w:rPr>
        <w:t>«</w:t>
      </w:r>
      <w:r w:rsidR="00F55359" w:rsidRPr="00BA7984">
        <w:rPr>
          <w:iCs/>
          <w:color w:val="auto"/>
          <w:szCs w:val="24"/>
        </w:rPr>
        <w:t>Финансовая грамотность и финансовая безопасность</w:t>
      </w:r>
      <w:r w:rsidR="00554CAF" w:rsidRPr="00BA7984">
        <w:rPr>
          <w:iCs/>
          <w:color w:val="auto"/>
          <w:szCs w:val="24"/>
        </w:rPr>
        <w:t>»</w:t>
      </w:r>
    </w:p>
    <w:p w:rsidR="00351D56" w:rsidRPr="00BA7984" w:rsidRDefault="00351D56" w:rsidP="00351D56">
      <w:pPr>
        <w:shd w:val="clear" w:color="auto" w:fill="FFFFFF"/>
        <w:spacing w:before="10"/>
        <w:ind w:left="19"/>
        <w:jc w:val="both"/>
        <w:rPr>
          <w:iCs/>
          <w:color w:val="auto"/>
          <w:szCs w:val="24"/>
        </w:rPr>
      </w:pPr>
      <w:r w:rsidRPr="00BA7984">
        <w:rPr>
          <w:iCs/>
          <w:color w:val="auto"/>
          <w:szCs w:val="24"/>
        </w:rPr>
        <w:t>Критерии оценки:</w:t>
      </w:r>
    </w:p>
    <w:p w:rsidR="00351D56" w:rsidRPr="00BA7984" w:rsidRDefault="00351D56" w:rsidP="000655B4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Отражение темы - до 5 баллов;</w:t>
      </w:r>
    </w:p>
    <w:p w:rsidR="00351D56" w:rsidRPr="00BA7984" w:rsidRDefault="00351D56" w:rsidP="000655B4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Наглядность (</w:t>
      </w:r>
      <w:r w:rsidR="00F55359" w:rsidRPr="00BA7984">
        <w:rPr>
          <w:color w:val="auto"/>
          <w:szCs w:val="24"/>
        </w:rPr>
        <w:t>презентация) -</w:t>
      </w:r>
      <w:r w:rsidRPr="00BA7984">
        <w:rPr>
          <w:color w:val="auto"/>
          <w:szCs w:val="24"/>
        </w:rPr>
        <w:t xml:space="preserve"> до 5 баллов;</w:t>
      </w:r>
    </w:p>
    <w:p w:rsidR="00351D56" w:rsidRPr="00BA7984" w:rsidRDefault="00351D56" w:rsidP="000655B4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color w:val="auto"/>
          <w:szCs w:val="24"/>
        </w:rPr>
      </w:pPr>
      <w:r w:rsidRPr="00BA7984">
        <w:rPr>
          <w:color w:val="auto"/>
          <w:spacing w:val="-2"/>
          <w:szCs w:val="24"/>
        </w:rPr>
        <w:t xml:space="preserve">Манера изложения </w:t>
      </w:r>
      <w:r w:rsidRPr="00BA7984">
        <w:rPr>
          <w:color w:val="auto"/>
          <w:szCs w:val="24"/>
        </w:rPr>
        <w:t>- до 5 баллов;</w:t>
      </w:r>
    </w:p>
    <w:p w:rsidR="00351D56" w:rsidRPr="00BA7984" w:rsidRDefault="00351D56" w:rsidP="000655B4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Соблюдение регламента – до 5 баллов.</w:t>
      </w:r>
    </w:p>
    <w:p w:rsidR="004B441E" w:rsidRPr="00BA7984" w:rsidRDefault="004B441E" w:rsidP="004B441E">
      <w:pPr>
        <w:widowControl w:val="0"/>
        <w:numPr>
          <w:ilvl w:val="0"/>
          <w:numId w:val="2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lastRenderedPageBreak/>
        <w:t>Способность отвечать на вопрос</w:t>
      </w:r>
      <w:r w:rsidR="003D4866" w:rsidRPr="00BA7984">
        <w:rPr>
          <w:color w:val="auto"/>
          <w:szCs w:val="24"/>
        </w:rPr>
        <w:t>ы -</w:t>
      </w:r>
      <w:r w:rsidRPr="00BA7984">
        <w:rPr>
          <w:color w:val="auto"/>
          <w:szCs w:val="24"/>
        </w:rPr>
        <w:t xml:space="preserve"> до 5 баллов.</w:t>
      </w:r>
    </w:p>
    <w:p w:rsidR="00351D56" w:rsidRPr="00BA7984" w:rsidRDefault="00351D56" w:rsidP="00351D5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374" w:right="991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 Итого максимальное количество баллов 20 баллов.</w:t>
      </w:r>
    </w:p>
    <w:p w:rsidR="00631B5A" w:rsidRPr="00BA7984" w:rsidRDefault="0027067F" w:rsidP="00631B5A">
      <w:pPr>
        <w:shd w:val="clear" w:color="auto" w:fill="FFFFFF"/>
        <w:ind w:left="355"/>
        <w:rPr>
          <w:color w:val="auto"/>
          <w:szCs w:val="24"/>
        </w:rPr>
      </w:pPr>
      <w:r w:rsidRPr="00BA7984">
        <w:rPr>
          <w:iCs/>
          <w:color w:val="auto"/>
          <w:spacing w:val="-6"/>
          <w:szCs w:val="24"/>
        </w:rPr>
        <w:t xml:space="preserve">    </w:t>
      </w:r>
      <w:r w:rsidR="00631B5A" w:rsidRPr="00BA7984">
        <w:rPr>
          <w:color w:val="auto"/>
          <w:szCs w:val="24"/>
        </w:rPr>
        <w:t>Протокол (приложение 2).</w:t>
      </w:r>
    </w:p>
    <w:p w:rsidR="00351D56" w:rsidRPr="00BA7984" w:rsidRDefault="0027067F" w:rsidP="0027067F">
      <w:pPr>
        <w:shd w:val="clear" w:color="auto" w:fill="FFFFFF"/>
        <w:ind w:left="34"/>
        <w:jc w:val="both"/>
        <w:rPr>
          <w:color w:val="auto"/>
          <w:szCs w:val="24"/>
        </w:rPr>
      </w:pPr>
      <w:r w:rsidRPr="00BA7984">
        <w:rPr>
          <w:iCs/>
          <w:color w:val="auto"/>
          <w:spacing w:val="-6"/>
          <w:szCs w:val="24"/>
        </w:rPr>
        <w:t xml:space="preserve">  </w:t>
      </w:r>
      <w:r w:rsidR="00351D56" w:rsidRPr="00BA7984">
        <w:rPr>
          <w:iCs/>
          <w:color w:val="auto"/>
          <w:spacing w:val="-6"/>
          <w:szCs w:val="24"/>
        </w:rPr>
        <w:t>Состав жюри:</w:t>
      </w:r>
    </w:p>
    <w:p w:rsidR="00351D56" w:rsidRPr="00BA7984" w:rsidRDefault="00351D56" w:rsidP="00351D56">
      <w:pPr>
        <w:numPr>
          <w:ilvl w:val="0"/>
          <w:numId w:val="6"/>
        </w:numPr>
        <w:shd w:val="clear" w:color="auto" w:fill="FFFFFF"/>
        <w:ind w:left="360" w:right="4301"/>
        <w:jc w:val="both"/>
        <w:rPr>
          <w:color w:val="auto"/>
          <w:szCs w:val="24"/>
        </w:rPr>
      </w:pPr>
      <w:r w:rsidRPr="00BA7984">
        <w:rPr>
          <w:color w:val="auto"/>
          <w:spacing w:val="-3"/>
          <w:szCs w:val="24"/>
        </w:rPr>
        <w:t xml:space="preserve">Сафронова Л.Н - председатель жюри </w:t>
      </w:r>
    </w:p>
    <w:p w:rsidR="00351D56" w:rsidRPr="00BA7984" w:rsidRDefault="00351D56" w:rsidP="00351D56">
      <w:pPr>
        <w:numPr>
          <w:ilvl w:val="0"/>
          <w:numId w:val="6"/>
        </w:numPr>
        <w:shd w:val="clear" w:color="auto" w:fill="FFFFFF"/>
        <w:ind w:left="360" w:right="4301"/>
        <w:jc w:val="both"/>
        <w:rPr>
          <w:color w:val="auto"/>
          <w:szCs w:val="24"/>
        </w:rPr>
      </w:pPr>
      <w:r w:rsidRPr="00BA7984">
        <w:rPr>
          <w:color w:val="auto"/>
          <w:spacing w:val="-3"/>
          <w:szCs w:val="24"/>
        </w:rPr>
        <w:t xml:space="preserve"> </w:t>
      </w:r>
      <w:r w:rsidRPr="00BA7984">
        <w:rPr>
          <w:color w:val="auto"/>
          <w:szCs w:val="24"/>
        </w:rPr>
        <w:t>Кочарова Н.А.- член жюри</w:t>
      </w:r>
    </w:p>
    <w:p w:rsidR="00351D56" w:rsidRPr="00BA7984" w:rsidRDefault="00351D56" w:rsidP="00351D56">
      <w:pPr>
        <w:numPr>
          <w:ilvl w:val="0"/>
          <w:numId w:val="6"/>
        </w:numPr>
        <w:shd w:val="clear" w:color="auto" w:fill="FFFFFF"/>
        <w:ind w:left="360" w:right="4301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 </w:t>
      </w:r>
      <w:r w:rsidR="006372F9" w:rsidRPr="00BA7984">
        <w:rPr>
          <w:color w:val="auto"/>
          <w:spacing w:val="-1"/>
          <w:szCs w:val="24"/>
        </w:rPr>
        <w:t>Ковалева С</w:t>
      </w:r>
      <w:r w:rsidRPr="00BA7984">
        <w:rPr>
          <w:color w:val="auto"/>
          <w:spacing w:val="-1"/>
          <w:szCs w:val="24"/>
        </w:rPr>
        <w:t>.</w:t>
      </w:r>
      <w:r w:rsidR="006372F9" w:rsidRPr="00BA7984">
        <w:rPr>
          <w:color w:val="auto"/>
          <w:spacing w:val="-1"/>
          <w:szCs w:val="24"/>
        </w:rPr>
        <w:t>В.</w:t>
      </w:r>
      <w:r w:rsidRPr="00BA7984">
        <w:rPr>
          <w:color w:val="auto"/>
          <w:spacing w:val="-1"/>
          <w:szCs w:val="24"/>
        </w:rPr>
        <w:t xml:space="preserve"> - член жюри</w:t>
      </w:r>
    </w:p>
    <w:p w:rsidR="00003C1C" w:rsidRPr="00BA7984" w:rsidRDefault="00003C1C" w:rsidP="00351D56">
      <w:pPr>
        <w:numPr>
          <w:ilvl w:val="0"/>
          <w:numId w:val="6"/>
        </w:numPr>
        <w:shd w:val="clear" w:color="auto" w:fill="FFFFFF"/>
        <w:ind w:left="360" w:right="4301"/>
        <w:jc w:val="both"/>
        <w:rPr>
          <w:color w:val="auto"/>
          <w:szCs w:val="24"/>
        </w:rPr>
      </w:pPr>
      <w:r w:rsidRPr="00BA7984">
        <w:rPr>
          <w:color w:val="auto"/>
          <w:spacing w:val="-1"/>
          <w:szCs w:val="24"/>
        </w:rPr>
        <w:t xml:space="preserve"> Гусева В.Н.     - член жюри</w:t>
      </w:r>
    </w:p>
    <w:p w:rsidR="003F4D3F" w:rsidRPr="00BA7984" w:rsidRDefault="003F4D3F" w:rsidP="003F4D3F">
      <w:pPr>
        <w:jc w:val="both"/>
        <w:rPr>
          <w:b/>
          <w:color w:val="auto"/>
          <w:sz w:val="28"/>
          <w:szCs w:val="28"/>
        </w:rPr>
      </w:pPr>
      <w:r w:rsidRPr="00BA7984">
        <w:rPr>
          <w:b/>
          <w:color w:val="auto"/>
          <w:sz w:val="28"/>
          <w:szCs w:val="28"/>
        </w:rPr>
        <w:t>1.5.</w:t>
      </w:r>
      <w:r w:rsidR="009F2055" w:rsidRPr="00BA7984">
        <w:rPr>
          <w:b/>
          <w:color w:val="auto"/>
          <w:sz w:val="28"/>
          <w:szCs w:val="28"/>
          <w:lang w:val="en-US"/>
        </w:rPr>
        <w:t>4</w:t>
      </w:r>
      <w:r w:rsidRPr="00BA7984">
        <w:rPr>
          <w:b/>
          <w:color w:val="auto"/>
          <w:sz w:val="28"/>
          <w:szCs w:val="28"/>
        </w:rPr>
        <w:t>. Заседание студенческого экономического клуба</w:t>
      </w:r>
    </w:p>
    <w:p w:rsidR="003F4D3F" w:rsidRPr="00BA7984" w:rsidRDefault="003F4D3F" w:rsidP="003F4D3F">
      <w:pPr>
        <w:rPr>
          <w:color w:val="auto"/>
          <w:szCs w:val="24"/>
        </w:rPr>
      </w:pPr>
      <w:r w:rsidRPr="00BA7984">
        <w:rPr>
          <w:b/>
          <w:bCs/>
          <w:color w:val="auto"/>
          <w:szCs w:val="24"/>
        </w:rPr>
        <w:t xml:space="preserve">Цель заседания   </w:t>
      </w:r>
      <w:r w:rsidRPr="00BA7984">
        <w:rPr>
          <w:color w:val="auto"/>
          <w:szCs w:val="24"/>
        </w:rPr>
        <w:t xml:space="preserve">– формирование у студентов </w:t>
      </w:r>
      <w:r w:rsidR="0037374B" w:rsidRPr="00BA7984">
        <w:rPr>
          <w:color w:val="auto"/>
          <w:szCs w:val="24"/>
        </w:rPr>
        <w:t>экономического мышления, межпредметных</w:t>
      </w:r>
      <w:r w:rsidRPr="00BA7984">
        <w:rPr>
          <w:color w:val="auto"/>
          <w:szCs w:val="24"/>
        </w:rPr>
        <w:t xml:space="preserve"> компетенций, умений применять полученные знания для анализа </w:t>
      </w:r>
      <w:proofErr w:type="gramStart"/>
      <w:r w:rsidRPr="00BA7984">
        <w:rPr>
          <w:color w:val="auto"/>
          <w:szCs w:val="24"/>
        </w:rPr>
        <w:t>экономических процессов</w:t>
      </w:r>
      <w:proofErr w:type="gramEnd"/>
      <w:r w:rsidRPr="00BA7984">
        <w:rPr>
          <w:color w:val="auto"/>
          <w:szCs w:val="24"/>
        </w:rPr>
        <w:t xml:space="preserve"> в стране.</w:t>
      </w:r>
    </w:p>
    <w:p w:rsidR="003F4D3F" w:rsidRPr="00BA7984" w:rsidRDefault="003F4D3F" w:rsidP="003F4D3F">
      <w:pPr>
        <w:rPr>
          <w:color w:val="auto"/>
          <w:szCs w:val="24"/>
        </w:rPr>
      </w:pPr>
      <w:r w:rsidRPr="00BA7984">
        <w:rPr>
          <w:b/>
          <w:bCs/>
          <w:color w:val="auto"/>
          <w:szCs w:val="24"/>
        </w:rPr>
        <w:t>Задачи:</w:t>
      </w:r>
    </w:p>
    <w:p w:rsidR="003F4D3F" w:rsidRPr="00BA7984" w:rsidRDefault="003F4D3F" w:rsidP="003F4D3F">
      <w:pPr>
        <w:numPr>
          <w:ilvl w:val="0"/>
          <w:numId w:val="15"/>
        </w:numPr>
        <w:rPr>
          <w:color w:val="auto"/>
          <w:szCs w:val="24"/>
        </w:rPr>
      </w:pPr>
      <w:r w:rsidRPr="00BA7984">
        <w:rPr>
          <w:color w:val="auto"/>
          <w:szCs w:val="24"/>
        </w:rPr>
        <w:t>перенос знаний и умений в новую ситуацию;</w:t>
      </w:r>
    </w:p>
    <w:p w:rsidR="003F4D3F" w:rsidRPr="00BA7984" w:rsidRDefault="003F4D3F" w:rsidP="003F4D3F">
      <w:pPr>
        <w:numPr>
          <w:ilvl w:val="0"/>
          <w:numId w:val="15"/>
        </w:numPr>
        <w:rPr>
          <w:color w:val="auto"/>
          <w:szCs w:val="24"/>
        </w:rPr>
      </w:pPr>
      <w:r w:rsidRPr="00BA7984">
        <w:rPr>
          <w:color w:val="auto"/>
          <w:szCs w:val="24"/>
        </w:rPr>
        <w:t>видение новых признаков изучаемого объекта;</w:t>
      </w:r>
    </w:p>
    <w:p w:rsidR="003F4D3F" w:rsidRPr="00BA7984" w:rsidRDefault="003F4D3F" w:rsidP="003F4D3F">
      <w:pPr>
        <w:numPr>
          <w:ilvl w:val="0"/>
          <w:numId w:val="15"/>
        </w:numPr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развитие </w:t>
      </w:r>
      <w:r w:rsidR="0037374B" w:rsidRPr="00BA7984">
        <w:rPr>
          <w:color w:val="auto"/>
          <w:szCs w:val="24"/>
        </w:rPr>
        <w:t>мотивации к</w:t>
      </w:r>
      <w:r w:rsidRPr="00BA7984">
        <w:rPr>
          <w:color w:val="auto"/>
          <w:szCs w:val="24"/>
        </w:rPr>
        <w:t xml:space="preserve"> достижению поставленных целей;</w:t>
      </w:r>
    </w:p>
    <w:p w:rsidR="003F4D3F" w:rsidRPr="00BA7984" w:rsidRDefault="003F4D3F" w:rsidP="003F4D3F">
      <w:pPr>
        <w:numPr>
          <w:ilvl w:val="0"/>
          <w:numId w:val="15"/>
        </w:numPr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активное познавательное общение; </w:t>
      </w:r>
    </w:p>
    <w:p w:rsidR="003F4D3F" w:rsidRPr="00BA7984" w:rsidRDefault="003F4D3F" w:rsidP="003F4D3F">
      <w:pPr>
        <w:numPr>
          <w:ilvl w:val="0"/>
          <w:numId w:val="15"/>
        </w:numPr>
        <w:rPr>
          <w:color w:val="auto"/>
          <w:szCs w:val="24"/>
        </w:rPr>
      </w:pPr>
      <w:r w:rsidRPr="00BA7984">
        <w:rPr>
          <w:color w:val="auto"/>
          <w:szCs w:val="24"/>
        </w:rPr>
        <w:t>создать условия для реализации творческих способностей студентов.</w:t>
      </w:r>
    </w:p>
    <w:p w:rsidR="003F4D3F" w:rsidRPr="00BA7984" w:rsidRDefault="003F4D3F" w:rsidP="0037374B">
      <w:pPr>
        <w:jc w:val="both"/>
        <w:rPr>
          <w:b/>
          <w:color w:val="auto"/>
          <w:szCs w:val="24"/>
        </w:rPr>
      </w:pPr>
      <w:r w:rsidRPr="00BA7984">
        <w:rPr>
          <w:b/>
          <w:color w:val="auto"/>
          <w:szCs w:val="24"/>
        </w:rPr>
        <w:t xml:space="preserve">Тема </w:t>
      </w:r>
      <w:r w:rsidR="0037374B" w:rsidRPr="00BA7984">
        <w:rPr>
          <w:b/>
          <w:color w:val="auto"/>
          <w:szCs w:val="24"/>
        </w:rPr>
        <w:t>заседание студенческого экономического клуба «Налогообложение зарубежных стран»</w:t>
      </w:r>
    </w:p>
    <w:p w:rsidR="00FA47C9" w:rsidRPr="00BA7984" w:rsidRDefault="00FA47C9" w:rsidP="00631B5A">
      <w:pPr>
        <w:tabs>
          <w:tab w:val="left" w:pos="1134"/>
        </w:tabs>
        <w:ind w:right="340"/>
        <w:jc w:val="both"/>
        <w:rPr>
          <w:b/>
          <w:color w:val="auto"/>
          <w:sz w:val="28"/>
          <w:szCs w:val="28"/>
        </w:rPr>
      </w:pPr>
    </w:p>
    <w:p w:rsidR="00003C1C" w:rsidRPr="00BA7984" w:rsidRDefault="00631B5A" w:rsidP="00631B5A">
      <w:pPr>
        <w:tabs>
          <w:tab w:val="left" w:pos="1134"/>
        </w:tabs>
        <w:ind w:right="340"/>
        <w:jc w:val="both"/>
        <w:rPr>
          <w:color w:val="auto"/>
          <w:sz w:val="28"/>
          <w:szCs w:val="24"/>
        </w:rPr>
      </w:pPr>
      <w:r w:rsidRPr="00BA7984">
        <w:rPr>
          <w:b/>
          <w:color w:val="auto"/>
          <w:sz w:val="28"/>
          <w:szCs w:val="28"/>
        </w:rPr>
        <w:t>1.5.</w:t>
      </w:r>
      <w:r w:rsidR="009F2055" w:rsidRPr="00BA7984">
        <w:rPr>
          <w:b/>
          <w:color w:val="auto"/>
          <w:sz w:val="28"/>
          <w:szCs w:val="28"/>
        </w:rPr>
        <w:t>5</w:t>
      </w:r>
      <w:r w:rsidRPr="00BA7984">
        <w:rPr>
          <w:b/>
          <w:color w:val="auto"/>
          <w:sz w:val="28"/>
          <w:szCs w:val="28"/>
        </w:rPr>
        <w:t xml:space="preserve">. </w:t>
      </w:r>
      <w:r w:rsidR="00C95B12" w:rsidRPr="00BA7984">
        <w:rPr>
          <w:rFonts w:eastAsia="Calibri"/>
          <w:b/>
          <w:color w:val="auto"/>
          <w:sz w:val="28"/>
          <w:szCs w:val="28"/>
          <w:lang w:eastAsia="en-US"/>
        </w:rPr>
        <w:t>Экономическая  игра «В мире экономических знаний»</w:t>
      </w:r>
    </w:p>
    <w:p w:rsidR="00003C1C" w:rsidRPr="00BA7984" w:rsidRDefault="00003C1C" w:rsidP="00003C1C">
      <w:pPr>
        <w:shd w:val="clear" w:color="auto" w:fill="FFFFFF"/>
        <w:jc w:val="both"/>
        <w:rPr>
          <w:color w:val="auto"/>
          <w:szCs w:val="24"/>
        </w:rPr>
      </w:pPr>
      <w:r w:rsidRPr="00BA7984">
        <w:rPr>
          <w:iCs/>
          <w:color w:val="auto"/>
          <w:spacing w:val="-2"/>
          <w:szCs w:val="24"/>
        </w:rPr>
        <w:t xml:space="preserve">Условия участия: </w:t>
      </w:r>
      <w:r w:rsidRPr="00BA7984">
        <w:rPr>
          <w:color w:val="auto"/>
          <w:spacing w:val="-2"/>
          <w:szCs w:val="24"/>
        </w:rPr>
        <w:t xml:space="preserve">Участники студенты </w:t>
      </w:r>
      <w:r w:rsidR="0037374B" w:rsidRPr="00BA7984">
        <w:rPr>
          <w:color w:val="auto"/>
          <w:spacing w:val="-2"/>
          <w:szCs w:val="24"/>
        </w:rPr>
        <w:t>1 курсов группы</w:t>
      </w:r>
      <w:r w:rsidRPr="00BA7984">
        <w:rPr>
          <w:color w:val="auto"/>
          <w:spacing w:val="-2"/>
          <w:szCs w:val="24"/>
        </w:rPr>
        <w:t xml:space="preserve"> ЗИ1-11</w:t>
      </w:r>
      <w:r w:rsidR="0037374B" w:rsidRPr="00BA7984">
        <w:rPr>
          <w:color w:val="auto"/>
          <w:spacing w:val="-2"/>
          <w:szCs w:val="24"/>
        </w:rPr>
        <w:t>/ЗИ1-12</w:t>
      </w:r>
      <w:r w:rsidRPr="00BA7984">
        <w:rPr>
          <w:color w:val="auto"/>
          <w:spacing w:val="-2"/>
          <w:szCs w:val="24"/>
        </w:rPr>
        <w:t xml:space="preserve"> и </w:t>
      </w:r>
      <w:r w:rsidR="0037374B" w:rsidRPr="00BA7984">
        <w:rPr>
          <w:color w:val="auto"/>
          <w:spacing w:val="-2"/>
          <w:szCs w:val="24"/>
        </w:rPr>
        <w:t>ЭК1-11/ТУ1-11</w:t>
      </w:r>
      <w:r w:rsidRPr="00BA7984">
        <w:rPr>
          <w:color w:val="auto"/>
          <w:spacing w:val="-2"/>
          <w:szCs w:val="24"/>
        </w:rPr>
        <w:t>.</w:t>
      </w:r>
    </w:p>
    <w:p w:rsidR="00C95B12" w:rsidRPr="00BA7984" w:rsidRDefault="00C95B12" w:rsidP="00C95B12">
      <w:pPr>
        <w:ind w:right="513"/>
        <w:jc w:val="both"/>
        <w:rPr>
          <w:i/>
          <w:color w:val="auto"/>
          <w:szCs w:val="24"/>
        </w:rPr>
      </w:pPr>
      <w:r w:rsidRPr="00BA7984">
        <w:rPr>
          <w:i/>
          <w:color w:val="auto"/>
          <w:szCs w:val="24"/>
        </w:rPr>
        <w:t>Цели и задачи экономической игры:</w:t>
      </w:r>
    </w:p>
    <w:p w:rsidR="00C95B12" w:rsidRPr="00BA7984" w:rsidRDefault="00C95B12" w:rsidP="00C95B12">
      <w:pPr>
        <w:ind w:right="513"/>
        <w:jc w:val="both"/>
        <w:rPr>
          <w:color w:val="auto"/>
          <w:szCs w:val="24"/>
        </w:rPr>
      </w:pPr>
      <w:r w:rsidRPr="00BA7984">
        <w:rPr>
          <w:i/>
          <w:color w:val="auto"/>
          <w:szCs w:val="24"/>
        </w:rPr>
        <w:t>Цель</w:t>
      </w:r>
      <w:r w:rsidRPr="00BA7984">
        <w:rPr>
          <w:color w:val="auto"/>
          <w:szCs w:val="24"/>
        </w:rPr>
        <w:t>: Показать значение экономики как важнейшей сферы жизни общества через игровые конкурсы.</w:t>
      </w:r>
    </w:p>
    <w:p w:rsidR="00C95B12" w:rsidRPr="00BA7984" w:rsidRDefault="00C95B12" w:rsidP="00C95B12">
      <w:pPr>
        <w:ind w:right="513"/>
        <w:jc w:val="both"/>
        <w:rPr>
          <w:color w:val="auto"/>
          <w:szCs w:val="24"/>
        </w:rPr>
      </w:pPr>
    </w:p>
    <w:p w:rsidR="00C95B12" w:rsidRPr="00BA7984" w:rsidRDefault="00C95B12" w:rsidP="00C95B12">
      <w:pPr>
        <w:ind w:right="513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1. Обобщить и закрепить учебный материал раздела «Основы экономики»;</w:t>
      </w:r>
    </w:p>
    <w:p w:rsidR="00C95B12" w:rsidRPr="00BA7984" w:rsidRDefault="00C95B12" w:rsidP="00C95B12">
      <w:pPr>
        <w:ind w:right="513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2. Обучение  рациональному выбору в принятии экономических решений, использованию принципа рационального поведения;</w:t>
      </w:r>
    </w:p>
    <w:p w:rsidR="00C95B12" w:rsidRPr="00BA7984" w:rsidRDefault="00C95B12" w:rsidP="00C95B12">
      <w:pPr>
        <w:ind w:right="513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3.  Формирование у студента учебного действия «подведение под понятие»; учебного действия по выведению следствия из факта принадлежности объекта понятию;</w:t>
      </w:r>
    </w:p>
    <w:p w:rsidR="00C95B12" w:rsidRPr="00BA7984" w:rsidRDefault="00C95B12" w:rsidP="00C95B12">
      <w:pPr>
        <w:ind w:right="513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4. Обучение студентов активному познавательному общению.</w:t>
      </w:r>
    </w:p>
    <w:p w:rsidR="00C95B12" w:rsidRPr="00BA7984" w:rsidRDefault="00C95B12" w:rsidP="00C95B12">
      <w:pPr>
        <w:ind w:right="513"/>
        <w:rPr>
          <w:color w:val="auto"/>
          <w:szCs w:val="24"/>
        </w:rPr>
      </w:pPr>
      <w:r w:rsidRPr="00BA7984">
        <w:rPr>
          <w:color w:val="auto"/>
          <w:szCs w:val="24"/>
        </w:rPr>
        <w:t>5</w:t>
      </w:r>
      <w:r w:rsidRPr="00BA7984">
        <w:rPr>
          <w:i/>
          <w:color w:val="auto"/>
          <w:szCs w:val="24"/>
        </w:rPr>
        <w:t>.</w:t>
      </w:r>
      <w:r w:rsidRPr="00BA7984">
        <w:rPr>
          <w:color w:val="auto"/>
          <w:szCs w:val="24"/>
        </w:rPr>
        <w:t xml:space="preserve"> Развитие самостоятельности, гибкости мышления в нестандартных ситуациях;</w:t>
      </w:r>
    </w:p>
    <w:p w:rsidR="00C95B12" w:rsidRPr="00BA7984" w:rsidRDefault="00C95B12" w:rsidP="00003C1C">
      <w:pPr>
        <w:tabs>
          <w:tab w:val="left" w:pos="8112"/>
        </w:tabs>
        <w:ind w:right="-2715"/>
        <w:rPr>
          <w:i/>
          <w:color w:val="auto"/>
          <w:szCs w:val="24"/>
        </w:rPr>
      </w:pPr>
    </w:p>
    <w:p w:rsidR="00C95B12" w:rsidRPr="00BA7984" w:rsidRDefault="00C95B12" w:rsidP="00C95B12">
      <w:pPr>
        <w:tabs>
          <w:tab w:val="left" w:pos="8112"/>
        </w:tabs>
        <w:ind w:right="-2715"/>
        <w:rPr>
          <w:i/>
          <w:color w:val="auto"/>
          <w:szCs w:val="24"/>
        </w:rPr>
      </w:pPr>
      <w:r w:rsidRPr="00BA7984">
        <w:rPr>
          <w:rFonts w:eastAsia="Calibri"/>
          <w:i/>
          <w:color w:val="auto"/>
          <w:szCs w:val="24"/>
          <w:lang w:eastAsia="en-US"/>
        </w:rPr>
        <w:t>Экономическая  игра</w:t>
      </w:r>
      <w:r w:rsidRPr="00BA7984">
        <w:rPr>
          <w:rFonts w:eastAsia="Calibri"/>
          <w:b/>
          <w:color w:val="auto"/>
          <w:szCs w:val="24"/>
          <w:lang w:eastAsia="en-US"/>
        </w:rPr>
        <w:t xml:space="preserve"> </w:t>
      </w:r>
      <w:r w:rsidRPr="00BA7984">
        <w:rPr>
          <w:i/>
          <w:color w:val="auto"/>
          <w:szCs w:val="24"/>
        </w:rPr>
        <w:t>представлена заданиями 4-х видов:</w:t>
      </w:r>
    </w:p>
    <w:p w:rsidR="00C95B12" w:rsidRPr="00BA7984" w:rsidRDefault="00C95B12" w:rsidP="00C95B12">
      <w:pPr>
        <w:ind w:right="395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Задание: «Сказки Пушкина», 10 мин.</w:t>
      </w:r>
    </w:p>
    <w:p w:rsidR="00C95B12" w:rsidRPr="00BA7984" w:rsidRDefault="00C95B12" w:rsidP="00C95B12">
      <w:pPr>
        <w:ind w:right="80"/>
        <w:jc w:val="both"/>
        <w:rPr>
          <w:bCs/>
          <w:color w:val="auto"/>
          <w:szCs w:val="24"/>
        </w:rPr>
      </w:pPr>
      <w:r w:rsidRPr="00BA7984">
        <w:rPr>
          <w:bCs/>
          <w:color w:val="auto"/>
          <w:szCs w:val="24"/>
        </w:rPr>
        <w:t>Задание: «Товары и услуги»</w:t>
      </w:r>
      <w:r w:rsidRPr="00BA7984">
        <w:rPr>
          <w:color w:val="auto"/>
          <w:szCs w:val="24"/>
        </w:rPr>
        <w:t>,</w:t>
      </w:r>
      <w:r w:rsidRPr="00BA7984">
        <w:rPr>
          <w:bCs/>
          <w:color w:val="auto"/>
          <w:szCs w:val="24"/>
        </w:rPr>
        <w:t xml:space="preserve"> 3- 5 мин.</w:t>
      </w:r>
    </w:p>
    <w:p w:rsidR="00C95B12" w:rsidRPr="00BA7984" w:rsidRDefault="00C95B12" w:rsidP="00C95B12">
      <w:pPr>
        <w:rPr>
          <w:color w:val="auto"/>
          <w:szCs w:val="24"/>
        </w:rPr>
      </w:pPr>
      <w:r w:rsidRPr="00BA7984">
        <w:rPr>
          <w:bCs/>
          <w:color w:val="auto"/>
          <w:szCs w:val="24"/>
        </w:rPr>
        <w:t xml:space="preserve">Задание: </w:t>
      </w:r>
      <w:r w:rsidRPr="00BA7984">
        <w:rPr>
          <w:color w:val="auto"/>
          <w:szCs w:val="24"/>
        </w:rPr>
        <w:t xml:space="preserve">“ Пословицы”,  </w:t>
      </w:r>
      <w:r w:rsidRPr="00BA7984">
        <w:rPr>
          <w:bCs/>
          <w:color w:val="auto"/>
          <w:szCs w:val="24"/>
        </w:rPr>
        <w:t>15 мин.</w:t>
      </w:r>
    </w:p>
    <w:p w:rsidR="00C95B12" w:rsidRPr="00BA7984" w:rsidRDefault="00C95B12" w:rsidP="00C95B12">
      <w:pPr>
        <w:rPr>
          <w:color w:val="auto"/>
          <w:szCs w:val="24"/>
        </w:rPr>
      </w:pPr>
      <w:r w:rsidRPr="00BA7984">
        <w:rPr>
          <w:rFonts w:eastAsia="Calibri"/>
          <w:bCs/>
          <w:color w:val="auto"/>
          <w:szCs w:val="24"/>
          <w:lang w:eastAsia="en-US"/>
        </w:rPr>
        <w:t xml:space="preserve">Задание: «Реклама товара» , </w:t>
      </w:r>
      <w:r w:rsidRPr="00BA7984">
        <w:rPr>
          <w:rFonts w:eastAsia="Calibri"/>
          <w:iCs/>
          <w:color w:val="auto"/>
          <w:szCs w:val="24"/>
          <w:lang w:eastAsia="en-US"/>
        </w:rPr>
        <w:t>10 мин.</w:t>
      </w:r>
    </w:p>
    <w:p w:rsidR="00C95B12" w:rsidRPr="00BA7984" w:rsidRDefault="00C95B12" w:rsidP="00C95B12">
      <w:pPr>
        <w:autoSpaceDE w:val="0"/>
        <w:autoSpaceDN w:val="0"/>
        <w:adjustRightInd w:val="0"/>
        <w:rPr>
          <w:rFonts w:eastAsia="Calibri"/>
          <w:color w:val="auto"/>
          <w:szCs w:val="24"/>
          <w:lang w:eastAsia="en-US"/>
        </w:rPr>
      </w:pPr>
      <w:r w:rsidRPr="00BA7984">
        <w:rPr>
          <w:rFonts w:eastAsia="Calibri"/>
          <w:bCs/>
          <w:color w:val="auto"/>
          <w:szCs w:val="24"/>
          <w:lang w:eastAsia="en-US"/>
        </w:rPr>
        <w:t xml:space="preserve">Задание: «3аключение договора», </w:t>
      </w:r>
      <w:r w:rsidRPr="00BA7984">
        <w:rPr>
          <w:bCs/>
          <w:color w:val="auto"/>
          <w:szCs w:val="24"/>
        </w:rPr>
        <w:t>5 мин.</w:t>
      </w:r>
    </w:p>
    <w:p w:rsidR="00C95B12" w:rsidRPr="00BA7984" w:rsidRDefault="00C95B12" w:rsidP="00C95B12">
      <w:pPr>
        <w:jc w:val="both"/>
        <w:rPr>
          <w:bCs/>
          <w:color w:val="auto"/>
          <w:szCs w:val="24"/>
        </w:rPr>
      </w:pPr>
      <w:r w:rsidRPr="00BA7984">
        <w:rPr>
          <w:rFonts w:eastAsia="Calibri"/>
          <w:bCs/>
          <w:color w:val="auto"/>
          <w:szCs w:val="24"/>
          <w:lang w:eastAsia="en-US"/>
        </w:rPr>
        <w:t>Задание:  «Деньги»</w:t>
      </w:r>
      <w:r w:rsidRPr="00BA7984">
        <w:rPr>
          <w:bCs/>
          <w:color w:val="auto"/>
          <w:szCs w:val="24"/>
        </w:rPr>
        <w:t>, 5 мин.</w:t>
      </w:r>
    </w:p>
    <w:p w:rsidR="00C95B12" w:rsidRPr="00BA7984" w:rsidRDefault="00C95B12" w:rsidP="00003C1C">
      <w:pPr>
        <w:tabs>
          <w:tab w:val="left" w:pos="8112"/>
        </w:tabs>
        <w:ind w:right="-2715"/>
        <w:rPr>
          <w:color w:val="auto"/>
          <w:szCs w:val="24"/>
        </w:rPr>
      </w:pPr>
    </w:p>
    <w:p w:rsidR="00C95B12" w:rsidRPr="00BA7984" w:rsidRDefault="00C95B12" w:rsidP="00C95B12">
      <w:pPr>
        <w:tabs>
          <w:tab w:val="left" w:pos="8112"/>
        </w:tabs>
        <w:ind w:right="-2715"/>
        <w:rPr>
          <w:i/>
          <w:color w:val="auto"/>
          <w:szCs w:val="24"/>
        </w:rPr>
      </w:pPr>
      <w:r w:rsidRPr="00BA7984">
        <w:rPr>
          <w:i/>
          <w:color w:val="auto"/>
          <w:szCs w:val="24"/>
        </w:rPr>
        <w:t>Критерии оценки:</w:t>
      </w:r>
    </w:p>
    <w:p w:rsidR="00C95B12" w:rsidRPr="00BA7984" w:rsidRDefault="00C95B12" w:rsidP="00C95B12">
      <w:pPr>
        <w:numPr>
          <w:ilvl w:val="0"/>
          <w:numId w:val="42"/>
        </w:numPr>
        <w:ind w:right="395"/>
        <w:contextualSpacing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Задание: «Сказки Пушкина». Правильный ответ команды на вопрос оценивается в 1 балл.</w:t>
      </w:r>
    </w:p>
    <w:p w:rsidR="00C95B12" w:rsidRPr="00BA7984" w:rsidRDefault="00C95B12" w:rsidP="00C95B12">
      <w:pPr>
        <w:numPr>
          <w:ilvl w:val="0"/>
          <w:numId w:val="42"/>
        </w:numPr>
        <w:ind w:right="395"/>
        <w:contextualSpacing/>
        <w:jc w:val="both"/>
        <w:rPr>
          <w:color w:val="auto"/>
          <w:szCs w:val="24"/>
        </w:rPr>
      </w:pPr>
      <w:r w:rsidRPr="00BA7984">
        <w:rPr>
          <w:bCs/>
          <w:color w:val="auto"/>
          <w:szCs w:val="24"/>
        </w:rPr>
        <w:t>Задание: «Товары и услуги». Не менее 5 товаров и 5 услуг указано – 1 балл, сверх казанного +1 за каждый «выбор».</w:t>
      </w:r>
    </w:p>
    <w:p w:rsidR="00C95B12" w:rsidRPr="00BA7984" w:rsidRDefault="00C95B12" w:rsidP="00C95B12">
      <w:pPr>
        <w:numPr>
          <w:ilvl w:val="0"/>
          <w:numId w:val="42"/>
        </w:numPr>
        <w:contextualSpacing/>
        <w:rPr>
          <w:bCs/>
          <w:color w:val="auto"/>
          <w:szCs w:val="24"/>
        </w:rPr>
      </w:pPr>
      <w:r w:rsidRPr="00BA7984">
        <w:rPr>
          <w:bCs/>
          <w:color w:val="auto"/>
          <w:szCs w:val="24"/>
        </w:rPr>
        <w:t xml:space="preserve">Задание: </w:t>
      </w:r>
      <w:r w:rsidRPr="00BA7984">
        <w:rPr>
          <w:color w:val="auto"/>
          <w:szCs w:val="24"/>
        </w:rPr>
        <w:t xml:space="preserve">“ Пословицы”,  </w:t>
      </w:r>
      <w:r w:rsidRPr="00BA7984">
        <w:rPr>
          <w:bCs/>
          <w:color w:val="auto"/>
          <w:szCs w:val="24"/>
        </w:rPr>
        <w:t>15 мин.</w:t>
      </w:r>
      <w:r w:rsidRPr="00BA7984">
        <w:rPr>
          <w:color w:val="auto"/>
          <w:szCs w:val="24"/>
        </w:rPr>
        <w:t xml:space="preserve"> </w:t>
      </w:r>
    </w:p>
    <w:p w:rsidR="00C95B12" w:rsidRPr="00BA7984" w:rsidRDefault="00C95B12" w:rsidP="00C95B12">
      <w:pPr>
        <w:ind w:left="360"/>
        <w:contextualSpacing/>
        <w:rPr>
          <w:color w:val="auto"/>
          <w:szCs w:val="24"/>
        </w:rPr>
      </w:pPr>
      <w:r w:rsidRPr="00BA7984">
        <w:rPr>
          <w:color w:val="auto"/>
          <w:szCs w:val="24"/>
        </w:rPr>
        <w:t>3.1. Каждый правильный ответ  - 2  балла</w:t>
      </w:r>
    </w:p>
    <w:p w:rsidR="00C95B12" w:rsidRPr="00BA7984" w:rsidRDefault="00C95B12" w:rsidP="00C95B12">
      <w:pPr>
        <w:ind w:left="360"/>
        <w:contextualSpacing/>
        <w:rPr>
          <w:bCs/>
          <w:color w:val="auto"/>
          <w:szCs w:val="24"/>
        </w:rPr>
      </w:pPr>
      <w:r w:rsidRPr="00BA7984">
        <w:rPr>
          <w:color w:val="auto"/>
          <w:szCs w:val="24"/>
        </w:rPr>
        <w:t xml:space="preserve">3.2.  </w:t>
      </w:r>
      <w:r w:rsidRPr="00BA7984">
        <w:rPr>
          <w:bCs/>
          <w:color w:val="auto"/>
          <w:szCs w:val="24"/>
        </w:rPr>
        <w:t xml:space="preserve">Каждое правильное сопоставление пословиц оценивается в 0.5 балла. </w:t>
      </w:r>
    </w:p>
    <w:p w:rsidR="00C95B12" w:rsidRPr="00BA7984" w:rsidRDefault="00C95B12" w:rsidP="00C95B12">
      <w:pPr>
        <w:ind w:left="360"/>
        <w:contextualSpacing/>
        <w:rPr>
          <w:bCs/>
          <w:color w:val="auto"/>
          <w:szCs w:val="24"/>
        </w:rPr>
      </w:pPr>
      <w:r w:rsidRPr="00BA7984">
        <w:rPr>
          <w:bCs/>
          <w:color w:val="auto"/>
          <w:szCs w:val="24"/>
        </w:rPr>
        <w:t>3.3. Правильный ответ болельщика - +1балл команде</w:t>
      </w:r>
    </w:p>
    <w:p w:rsidR="00C95B12" w:rsidRPr="00BA7984" w:rsidRDefault="00C95B12" w:rsidP="00C95B12">
      <w:pPr>
        <w:numPr>
          <w:ilvl w:val="0"/>
          <w:numId w:val="42"/>
        </w:numPr>
        <w:contextualSpacing/>
        <w:rPr>
          <w:color w:val="auto"/>
          <w:szCs w:val="24"/>
        </w:rPr>
      </w:pPr>
      <w:r w:rsidRPr="00BA7984">
        <w:rPr>
          <w:rFonts w:eastAsia="Calibri"/>
          <w:bCs/>
          <w:color w:val="auto"/>
          <w:szCs w:val="24"/>
          <w:lang w:eastAsia="en-US"/>
        </w:rPr>
        <w:t>Задание: «Реклама товара»  - максим. 5 баллов.</w:t>
      </w:r>
    </w:p>
    <w:p w:rsidR="00C95B12" w:rsidRPr="00BA7984" w:rsidRDefault="00C95B12" w:rsidP="00C95B12">
      <w:pPr>
        <w:numPr>
          <w:ilvl w:val="0"/>
          <w:numId w:val="42"/>
        </w:numPr>
        <w:autoSpaceDE w:val="0"/>
        <w:autoSpaceDN w:val="0"/>
        <w:adjustRightInd w:val="0"/>
        <w:contextualSpacing/>
        <w:rPr>
          <w:rFonts w:eastAsia="Calibri"/>
          <w:color w:val="auto"/>
          <w:szCs w:val="24"/>
          <w:lang w:eastAsia="en-US"/>
        </w:rPr>
      </w:pPr>
      <w:r w:rsidRPr="00BA7984">
        <w:rPr>
          <w:rFonts w:eastAsia="Calibri"/>
          <w:bCs/>
          <w:color w:val="auto"/>
          <w:szCs w:val="24"/>
          <w:lang w:eastAsia="en-US"/>
        </w:rPr>
        <w:lastRenderedPageBreak/>
        <w:t xml:space="preserve">Задание: «3аключение договора». </w:t>
      </w:r>
      <w:r w:rsidRPr="00BA7984">
        <w:rPr>
          <w:color w:val="auto"/>
          <w:szCs w:val="24"/>
        </w:rPr>
        <w:t>Каждый правильный ответ -  1 балл.</w:t>
      </w:r>
    </w:p>
    <w:p w:rsidR="00C95B12" w:rsidRPr="00BA7984" w:rsidRDefault="00C95B12" w:rsidP="00C95B12">
      <w:pPr>
        <w:ind w:left="360"/>
        <w:contextualSpacing/>
        <w:rPr>
          <w:bCs/>
          <w:color w:val="auto"/>
          <w:szCs w:val="24"/>
        </w:rPr>
      </w:pPr>
      <w:r w:rsidRPr="00BA7984">
        <w:rPr>
          <w:rFonts w:eastAsia="Calibri"/>
          <w:bCs/>
          <w:color w:val="auto"/>
          <w:szCs w:val="24"/>
          <w:lang w:eastAsia="en-US"/>
        </w:rPr>
        <w:t>Задание:  «Деньги»</w:t>
      </w:r>
      <w:r w:rsidRPr="00BA7984">
        <w:rPr>
          <w:bCs/>
          <w:color w:val="auto"/>
          <w:szCs w:val="24"/>
        </w:rPr>
        <w:t>.</w:t>
      </w:r>
      <w:r w:rsidRPr="00BA7984">
        <w:rPr>
          <w:color w:val="auto"/>
          <w:szCs w:val="24"/>
        </w:rPr>
        <w:t xml:space="preserve"> </w:t>
      </w:r>
      <w:r w:rsidRPr="00BA7984">
        <w:rPr>
          <w:bCs/>
          <w:color w:val="auto"/>
          <w:szCs w:val="24"/>
        </w:rPr>
        <w:t xml:space="preserve">Каждое правильное сопоставление пословиц оценивается в 0.5 балла. </w:t>
      </w:r>
    </w:p>
    <w:p w:rsidR="00C95B12" w:rsidRPr="00BA7984" w:rsidRDefault="00C95B12" w:rsidP="00C95B12">
      <w:pPr>
        <w:numPr>
          <w:ilvl w:val="0"/>
          <w:numId w:val="42"/>
        </w:numPr>
        <w:contextualSpacing/>
        <w:jc w:val="both"/>
        <w:rPr>
          <w:color w:val="auto"/>
          <w:szCs w:val="24"/>
        </w:rPr>
      </w:pPr>
      <w:r w:rsidRPr="00BA7984">
        <w:rPr>
          <w:bCs/>
          <w:color w:val="auto"/>
          <w:szCs w:val="24"/>
        </w:rPr>
        <w:t>Задание: «</w:t>
      </w:r>
      <w:r w:rsidRPr="00BA7984">
        <w:rPr>
          <w:rFonts w:eastAsia="Calibri"/>
          <w:iCs/>
          <w:color w:val="auto"/>
          <w:szCs w:val="24"/>
          <w:lang w:eastAsia="en-US"/>
        </w:rPr>
        <w:t xml:space="preserve">Город на купюре». </w:t>
      </w:r>
    </w:p>
    <w:p w:rsidR="00C95B12" w:rsidRPr="00BA7984" w:rsidRDefault="00C95B12" w:rsidP="00C95B12">
      <w:pPr>
        <w:ind w:left="360"/>
        <w:contextualSpacing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6.1. Правильный ответ -  3 балла.</w:t>
      </w:r>
    </w:p>
    <w:p w:rsidR="00C95B12" w:rsidRPr="00BA7984" w:rsidRDefault="00C95B12" w:rsidP="00C95B12">
      <w:pPr>
        <w:ind w:left="360"/>
        <w:contextualSpacing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6.2. Каждый правильный ответ -  1 балл.</w:t>
      </w:r>
    </w:p>
    <w:p w:rsidR="00C95B12" w:rsidRPr="00BA7984" w:rsidRDefault="00C95B12" w:rsidP="00003C1C">
      <w:pPr>
        <w:tabs>
          <w:tab w:val="left" w:pos="8112"/>
        </w:tabs>
        <w:ind w:right="-2715"/>
        <w:rPr>
          <w:color w:val="auto"/>
          <w:szCs w:val="24"/>
        </w:rPr>
      </w:pPr>
    </w:p>
    <w:p w:rsidR="00003C1C" w:rsidRPr="00BA7984" w:rsidRDefault="00003C1C" w:rsidP="00003C1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374" w:right="991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Протокол (приложение </w:t>
      </w:r>
      <w:r w:rsidR="00E32304" w:rsidRPr="00BA7984">
        <w:rPr>
          <w:color w:val="auto"/>
          <w:szCs w:val="24"/>
        </w:rPr>
        <w:t>4</w:t>
      </w:r>
      <w:r w:rsidRPr="00BA7984">
        <w:rPr>
          <w:color w:val="auto"/>
          <w:szCs w:val="24"/>
        </w:rPr>
        <w:t>).</w:t>
      </w:r>
    </w:p>
    <w:p w:rsidR="00003C1C" w:rsidRPr="00BA7984" w:rsidRDefault="00003C1C" w:rsidP="00C13E9B">
      <w:pPr>
        <w:shd w:val="clear" w:color="auto" w:fill="FFFFFF"/>
        <w:ind w:left="34"/>
        <w:jc w:val="both"/>
        <w:rPr>
          <w:color w:val="auto"/>
          <w:szCs w:val="24"/>
        </w:rPr>
      </w:pPr>
      <w:r w:rsidRPr="00BA7984">
        <w:rPr>
          <w:iCs/>
          <w:color w:val="auto"/>
          <w:spacing w:val="-6"/>
          <w:szCs w:val="24"/>
        </w:rPr>
        <w:t>Состав жюри:</w:t>
      </w:r>
    </w:p>
    <w:p w:rsidR="00003C1C" w:rsidRPr="00BA7984" w:rsidRDefault="00003C1C" w:rsidP="00003C1C">
      <w:pPr>
        <w:numPr>
          <w:ilvl w:val="0"/>
          <w:numId w:val="6"/>
        </w:numPr>
        <w:shd w:val="clear" w:color="auto" w:fill="FFFFFF"/>
        <w:ind w:left="360" w:right="4301"/>
        <w:jc w:val="both"/>
        <w:rPr>
          <w:color w:val="auto"/>
          <w:szCs w:val="24"/>
        </w:rPr>
      </w:pPr>
      <w:r w:rsidRPr="00BA7984">
        <w:rPr>
          <w:color w:val="auto"/>
          <w:spacing w:val="-3"/>
          <w:szCs w:val="24"/>
        </w:rPr>
        <w:t xml:space="preserve">Сафронова Л.Н - председатель жюри </w:t>
      </w:r>
    </w:p>
    <w:p w:rsidR="00003C1C" w:rsidRPr="00BA7984" w:rsidRDefault="00003C1C" w:rsidP="00003C1C">
      <w:pPr>
        <w:numPr>
          <w:ilvl w:val="0"/>
          <w:numId w:val="6"/>
        </w:numPr>
        <w:shd w:val="clear" w:color="auto" w:fill="FFFFFF"/>
        <w:ind w:left="360" w:right="4301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>Багон А. А.      - член жюри</w:t>
      </w:r>
    </w:p>
    <w:p w:rsidR="00003C1C" w:rsidRPr="00BA7984" w:rsidRDefault="008867E0" w:rsidP="00003C1C">
      <w:pPr>
        <w:numPr>
          <w:ilvl w:val="0"/>
          <w:numId w:val="6"/>
        </w:numPr>
        <w:shd w:val="clear" w:color="auto" w:fill="FFFFFF"/>
        <w:ind w:left="360" w:right="4301"/>
        <w:jc w:val="both"/>
        <w:rPr>
          <w:color w:val="auto"/>
          <w:szCs w:val="24"/>
        </w:rPr>
      </w:pPr>
      <w:r w:rsidRPr="00BA7984">
        <w:rPr>
          <w:color w:val="auto"/>
          <w:spacing w:val="-1"/>
          <w:szCs w:val="24"/>
        </w:rPr>
        <w:t>Кожешкурт А.В.</w:t>
      </w:r>
      <w:r w:rsidR="00003C1C" w:rsidRPr="00BA7984">
        <w:rPr>
          <w:color w:val="auto"/>
          <w:spacing w:val="-1"/>
          <w:szCs w:val="24"/>
        </w:rPr>
        <w:t xml:space="preserve"> - член жюри</w:t>
      </w:r>
    </w:p>
    <w:p w:rsidR="00003C1C" w:rsidRPr="00BA7984" w:rsidRDefault="00003C1C" w:rsidP="00003C1C">
      <w:pPr>
        <w:numPr>
          <w:ilvl w:val="0"/>
          <w:numId w:val="6"/>
        </w:numPr>
        <w:shd w:val="clear" w:color="auto" w:fill="FFFFFF"/>
        <w:ind w:left="360" w:right="4301"/>
        <w:jc w:val="both"/>
        <w:rPr>
          <w:color w:val="auto"/>
          <w:szCs w:val="24"/>
        </w:rPr>
      </w:pPr>
      <w:r w:rsidRPr="00BA7984">
        <w:rPr>
          <w:color w:val="auto"/>
          <w:spacing w:val="-1"/>
          <w:szCs w:val="24"/>
        </w:rPr>
        <w:t>Гусева В.Н.     - член жюри</w:t>
      </w:r>
      <w:r w:rsidR="00E67680" w:rsidRPr="00BA7984">
        <w:rPr>
          <w:color w:val="auto"/>
          <w:spacing w:val="-1"/>
          <w:szCs w:val="24"/>
        </w:rPr>
        <w:t>.</w:t>
      </w:r>
    </w:p>
    <w:p w:rsidR="001A12FE" w:rsidRPr="00BA7984" w:rsidRDefault="001A12FE" w:rsidP="001A12FE">
      <w:pPr>
        <w:rPr>
          <w:b/>
          <w:color w:val="auto"/>
          <w:sz w:val="28"/>
          <w:szCs w:val="28"/>
        </w:rPr>
      </w:pPr>
    </w:p>
    <w:p w:rsidR="00F1224B" w:rsidRPr="00BA7984" w:rsidRDefault="00F1224B" w:rsidP="00070AF2">
      <w:pPr>
        <w:ind w:left="-284" w:right="340" w:firstLine="284"/>
        <w:jc w:val="both"/>
        <w:rPr>
          <w:b/>
          <w:color w:val="auto"/>
          <w:sz w:val="28"/>
          <w:szCs w:val="28"/>
        </w:rPr>
      </w:pPr>
    </w:p>
    <w:p w:rsidR="00070AF2" w:rsidRPr="00BA7984" w:rsidRDefault="00070AF2" w:rsidP="00070AF2">
      <w:pPr>
        <w:ind w:left="-284" w:right="340" w:firstLine="284"/>
        <w:jc w:val="both"/>
        <w:rPr>
          <w:b/>
          <w:color w:val="auto"/>
          <w:sz w:val="28"/>
          <w:szCs w:val="28"/>
        </w:rPr>
      </w:pPr>
      <w:r w:rsidRPr="00BA7984">
        <w:rPr>
          <w:b/>
          <w:color w:val="auto"/>
          <w:sz w:val="28"/>
          <w:szCs w:val="28"/>
        </w:rPr>
        <w:t>Награждение победителей</w:t>
      </w:r>
    </w:p>
    <w:p w:rsidR="0037374B" w:rsidRPr="00BA7984" w:rsidRDefault="00070AF2" w:rsidP="0037374B">
      <w:pPr>
        <w:shd w:val="clear" w:color="auto" w:fill="FFFFFF"/>
        <w:jc w:val="both"/>
        <w:rPr>
          <w:b/>
          <w:color w:val="auto"/>
          <w:szCs w:val="24"/>
        </w:rPr>
      </w:pPr>
      <w:r w:rsidRPr="00BA7984">
        <w:rPr>
          <w:b/>
          <w:color w:val="auto"/>
          <w:szCs w:val="24"/>
        </w:rPr>
        <w:t xml:space="preserve">     1.5.1</w:t>
      </w:r>
      <w:r w:rsidR="0037374B" w:rsidRPr="00BA7984">
        <w:rPr>
          <w:color w:val="auto"/>
        </w:rPr>
        <w:t xml:space="preserve"> </w:t>
      </w:r>
      <w:r w:rsidR="0037374B" w:rsidRPr="00BA7984">
        <w:rPr>
          <w:b/>
          <w:color w:val="auto"/>
          <w:szCs w:val="24"/>
        </w:rPr>
        <w:t>Конкурс кроссвордов и стенгазет на тему «Финансовая грамотность и финансовая безопасность»</w:t>
      </w:r>
    </w:p>
    <w:p w:rsidR="00070AF2" w:rsidRPr="00BA7984" w:rsidRDefault="00E32304" w:rsidP="0037374B">
      <w:pPr>
        <w:shd w:val="clear" w:color="auto" w:fill="FFFFFF"/>
        <w:jc w:val="both"/>
        <w:rPr>
          <w:color w:val="auto"/>
        </w:rPr>
      </w:pPr>
      <w:r w:rsidRPr="00BA7984">
        <w:rPr>
          <w:color w:val="auto"/>
          <w:szCs w:val="24"/>
        </w:rPr>
        <w:t xml:space="preserve">   </w:t>
      </w:r>
      <w:r w:rsidR="00070AF2" w:rsidRPr="00BA7984">
        <w:rPr>
          <w:color w:val="auto"/>
          <w:szCs w:val="24"/>
        </w:rPr>
        <w:t xml:space="preserve">Призовые места занимают участники, набравшие максимальное количество баллов. </w:t>
      </w:r>
      <w:r w:rsidR="00070AF2" w:rsidRPr="00BA7984">
        <w:rPr>
          <w:color w:val="auto"/>
          <w:szCs w:val="24"/>
        </w:rPr>
        <w:br/>
      </w:r>
      <w:r w:rsidR="0037374B" w:rsidRPr="00BA7984">
        <w:rPr>
          <w:color w:val="auto"/>
          <w:szCs w:val="24"/>
        </w:rPr>
        <w:t xml:space="preserve">      </w:t>
      </w:r>
      <w:r w:rsidR="00070AF2" w:rsidRPr="00BA7984">
        <w:rPr>
          <w:color w:val="auto"/>
          <w:szCs w:val="24"/>
        </w:rPr>
        <w:t xml:space="preserve">1 место - почетная грамота, 0,5 </w:t>
      </w:r>
      <w:r w:rsidR="00070AF2" w:rsidRPr="00BA7984">
        <w:rPr>
          <w:color w:val="auto"/>
        </w:rPr>
        <w:t>государственной академической стипендии;</w:t>
      </w:r>
    </w:p>
    <w:p w:rsidR="00070AF2" w:rsidRPr="00BA7984" w:rsidRDefault="00070AF2" w:rsidP="00070AF2">
      <w:pPr>
        <w:shd w:val="clear" w:color="auto" w:fill="FFFFFF"/>
        <w:ind w:left="355"/>
        <w:rPr>
          <w:color w:val="auto"/>
        </w:rPr>
      </w:pPr>
      <w:r w:rsidRPr="00BA7984">
        <w:rPr>
          <w:color w:val="auto"/>
        </w:rPr>
        <w:t>2 место -</w:t>
      </w:r>
      <w:r w:rsidRPr="00BA7984">
        <w:rPr>
          <w:color w:val="auto"/>
          <w:szCs w:val="24"/>
        </w:rPr>
        <w:t xml:space="preserve"> почетная грамота, 0,3 </w:t>
      </w:r>
      <w:r w:rsidRPr="00BA7984">
        <w:rPr>
          <w:color w:val="auto"/>
        </w:rPr>
        <w:t>государственной академической стипендии;</w:t>
      </w:r>
    </w:p>
    <w:p w:rsidR="00070AF2" w:rsidRPr="00BA7984" w:rsidRDefault="00070AF2" w:rsidP="00070AF2">
      <w:pPr>
        <w:shd w:val="clear" w:color="auto" w:fill="FFFFFF"/>
        <w:ind w:left="355"/>
        <w:rPr>
          <w:color w:val="auto"/>
          <w:szCs w:val="24"/>
        </w:rPr>
      </w:pPr>
      <w:r w:rsidRPr="00BA7984">
        <w:rPr>
          <w:color w:val="auto"/>
        </w:rPr>
        <w:t>3 место -</w:t>
      </w:r>
      <w:r w:rsidRPr="00BA7984">
        <w:rPr>
          <w:color w:val="auto"/>
          <w:szCs w:val="24"/>
        </w:rPr>
        <w:t xml:space="preserve"> почетная грамота, 0,2 </w:t>
      </w:r>
      <w:r w:rsidRPr="00BA7984">
        <w:rPr>
          <w:color w:val="auto"/>
        </w:rPr>
        <w:t>государственной академической стипендии;</w:t>
      </w:r>
    </w:p>
    <w:p w:rsidR="0037374B" w:rsidRPr="00BA7984" w:rsidRDefault="00070AF2" w:rsidP="0037374B">
      <w:pPr>
        <w:jc w:val="both"/>
        <w:rPr>
          <w:b/>
          <w:color w:val="auto"/>
          <w:szCs w:val="24"/>
        </w:rPr>
      </w:pPr>
      <w:r w:rsidRPr="00BA7984">
        <w:rPr>
          <w:b/>
          <w:color w:val="auto"/>
          <w:szCs w:val="24"/>
        </w:rPr>
        <w:t xml:space="preserve">     1.5.2.</w:t>
      </w:r>
      <w:r w:rsidR="0037374B" w:rsidRPr="00BA7984">
        <w:rPr>
          <w:color w:val="auto"/>
        </w:rPr>
        <w:t xml:space="preserve"> </w:t>
      </w:r>
      <w:r w:rsidR="0037374B" w:rsidRPr="00BA7984">
        <w:rPr>
          <w:b/>
          <w:color w:val="auto"/>
          <w:szCs w:val="24"/>
        </w:rPr>
        <w:t>Студенческая конференция на тему «Финансовая грамотность и финансовая безопасность»</w:t>
      </w:r>
    </w:p>
    <w:p w:rsidR="00070AF2" w:rsidRPr="00BA7984" w:rsidRDefault="00E32304" w:rsidP="0037374B">
      <w:pPr>
        <w:jc w:val="both"/>
        <w:rPr>
          <w:color w:val="auto"/>
          <w:spacing w:val="-4"/>
          <w:szCs w:val="24"/>
        </w:rPr>
      </w:pPr>
      <w:r w:rsidRPr="00BA7984">
        <w:rPr>
          <w:color w:val="auto"/>
          <w:spacing w:val="-1"/>
          <w:szCs w:val="24"/>
        </w:rPr>
        <w:t xml:space="preserve">    </w:t>
      </w:r>
      <w:r w:rsidR="00070AF2" w:rsidRPr="00BA7984">
        <w:rPr>
          <w:color w:val="auto"/>
          <w:spacing w:val="-1"/>
          <w:szCs w:val="24"/>
        </w:rPr>
        <w:t xml:space="preserve">Призовые места занимают участники, набравшие максимальное количество </w:t>
      </w:r>
      <w:r w:rsidR="00070AF2" w:rsidRPr="00BA7984">
        <w:rPr>
          <w:color w:val="auto"/>
          <w:spacing w:val="-5"/>
          <w:szCs w:val="24"/>
        </w:rPr>
        <w:t>баллов.</w:t>
      </w:r>
      <w:r w:rsidR="00070AF2" w:rsidRPr="00BA7984">
        <w:rPr>
          <w:color w:val="auto"/>
          <w:spacing w:val="-4"/>
          <w:szCs w:val="24"/>
        </w:rPr>
        <w:t xml:space="preserve"> </w:t>
      </w:r>
    </w:p>
    <w:p w:rsidR="0037374B" w:rsidRPr="00BA7984" w:rsidRDefault="0037374B" w:rsidP="0037374B">
      <w:pPr>
        <w:shd w:val="clear" w:color="auto" w:fill="FFFFFF"/>
        <w:jc w:val="both"/>
        <w:rPr>
          <w:color w:val="auto"/>
        </w:rPr>
      </w:pPr>
      <w:r w:rsidRPr="00BA7984">
        <w:rPr>
          <w:color w:val="auto"/>
          <w:szCs w:val="24"/>
        </w:rPr>
        <w:t xml:space="preserve">      1 место - почетная грамота, 0,5 </w:t>
      </w:r>
      <w:r w:rsidRPr="00BA7984">
        <w:rPr>
          <w:color w:val="auto"/>
        </w:rPr>
        <w:t>государственной академической стипендии;</w:t>
      </w:r>
    </w:p>
    <w:p w:rsidR="0037374B" w:rsidRPr="00BA7984" w:rsidRDefault="0037374B" w:rsidP="0037374B">
      <w:pPr>
        <w:shd w:val="clear" w:color="auto" w:fill="FFFFFF"/>
        <w:ind w:left="355"/>
        <w:rPr>
          <w:color w:val="auto"/>
        </w:rPr>
      </w:pPr>
      <w:r w:rsidRPr="00BA7984">
        <w:rPr>
          <w:color w:val="auto"/>
        </w:rPr>
        <w:t>2 место -</w:t>
      </w:r>
      <w:r w:rsidRPr="00BA7984">
        <w:rPr>
          <w:color w:val="auto"/>
          <w:szCs w:val="24"/>
        </w:rPr>
        <w:t xml:space="preserve"> почетная грамота, 0,3 </w:t>
      </w:r>
      <w:r w:rsidRPr="00BA7984">
        <w:rPr>
          <w:color w:val="auto"/>
        </w:rPr>
        <w:t>государственной академической стипендии;</w:t>
      </w:r>
    </w:p>
    <w:p w:rsidR="0037374B" w:rsidRPr="00BA7984" w:rsidRDefault="0037374B" w:rsidP="0037374B">
      <w:pPr>
        <w:shd w:val="clear" w:color="auto" w:fill="FFFFFF"/>
        <w:ind w:left="355"/>
        <w:rPr>
          <w:color w:val="auto"/>
          <w:szCs w:val="24"/>
        </w:rPr>
      </w:pPr>
      <w:r w:rsidRPr="00BA7984">
        <w:rPr>
          <w:color w:val="auto"/>
        </w:rPr>
        <w:t>3 место -</w:t>
      </w:r>
      <w:r w:rsidRPr="00BA7984">
        <w:rPr>
          <w:color w:val="auto"/>
          <w:szCs w:val="24"/>
        </w:rPr>
        <w:t xml:space="preserve"> почетная грамота, 0,2 </w:t>
      </w:r>
      <w:r w:rsidRPr="00BA7984">
        <w:rPr>
          <w:color w:val="auto"/>
        </w:rPr>
        <w:t>государственной академической стипендии;</w:t>
      </w:r>
    </w:p>
    <w:p w:rsidR="00070AF2" w:rsidRPr="00BA7984" w:rsidRDefault="00070AF2" w:rsidP="00070AF2">
      <w:pPr>
        <w:ind w:left="-284" w:right="340" w:firstLine="284"/>
        <w:jc w:val="both"/>
        <w:rPr>
          <w:b/>
          <w:color w:val="auto"/>
          <w:szCs w:val="24"/>
        </w:rPr>
      </w:pPr>
      <w:r w:rsidRPr="00BA7984">
        <w:rPr>
          <w:b/>
          <w:color w:val="auto"/>
          <w:szCs w:val="24"/>
        </w:rPr>
        <w:t xml:space="preserve">     1.5.3.Деловая игра «Личный финансовый план»</w:t>
      </w:r>
    </w:p>
    <w:p w:rsidR="009F2055" w:rsidRPr="00BA7984" w:rsidRDefault="009F2055" w:rsidP="009F2055">
      <w:pPr>
        <w:ind w:left="-284" w:right="340" w:firstLine="284"/>
        <w:jc w:val="both"/>
        <w:rPr>
          <w:color w:val="auto"/>
          <w:szCs w:val="24"/>
        </w:rPr>
      </w:pPr>
      <w:r w:rsidRPr="00BA7984">
        <w:rPr>
          <w:color w:val="auto"/>
          <w:szCs w:val="24"/>
        </w:rPr>
        <w:t xml:space="preserve">    Награждаются материально только команды, занявшие 1 место. </w:t>
      </w:r>
    </w:p>
    <w:p w:rsidR="009F2055" w:rsidRPr="00BA7984" w:rsidRDefault="009F2055" w:rsidP="009F2055">
      <w:pPr>
        <w:shd w:val="clear" w:color="auto" w:fill="FFFFFF"/>
        <w:ind w:left="355"/>
        <w:rPr>
          <w:color w:val="auto"/>
        </w:rPr>
      </w:pPr>
      <w:r w:rsidRPr="00BA7984">
        <w:rPr>
          <w:color w:val="auto"/>
          <w:szCs w:val="24"/>
        </w:rPr>
        <w:t xml:space="preserve">1 место - почетная грамота, 0,5*4 </w:t>
      </w:r>
      <w:r w:rsidRPr="00BA7984">
        <w:rPr>
          <w:color w:val="auto"/>
        </w:rPr>
        <w:t>государственной академической стипендии;</w:t>
      </w:r>
    </w:p>
    <w:p w:rsidR="009F2055" w:rsidRPr="00BA7984" w:rsidRDefault="009F2055" w:rsidP="009F2055">
      <w:pPr>
        <w:shd w:val="clear" w:color="auto" w:fill="FFFFFF"/>
        <w:ind w:left="355"/>
        <w:rPr>
          <w:color w:val="auto"/>
        </w:rPr>
      </w:pPr>
      <w:r w:rsidRPr="00BA7984">
        <w:rPr>
          <w:color w:val="auto"/>
        </w:rPr>
        <w:t>2 место -</w:t>
      </w:r>
      <w:r w:rsidRPr="00BA7984">
        <w:rPr>
          <w:color w:val="auto"/>
          <w:szCs w:val="24"/>
        </w:rPr>
        <w:t xml:space="preserve"> почетная грамота</w:t>
      </w:r>
      <w:r w:rsidRPr="00BA7984">
        <w:rPr>
          <w:color w:val="auto"/>
        </w:rPr>
        <w:t>;</w:t>
      </w:r>
    </w:p>
    <w:p w:rsidR="00FA47C9" w:rsidRPr="00BA7984" w:rsidRDefault="009F2055" w:rsidP="00FA47C9">
      <w:pPr>
        <w:shd w:val="clear" w:color="auto" w:fill="FFFFFF"/>
        <w:ind w:left="355"/>
        <w:rPr>
          <w:color w:val="auto"/>
        </w:rPr>
      </w:pPr>
      <w:r w:rsidRPr="00BA7984">
        <w:rPr>
          <w:color w:val="auto"/>
        </w:rPr>
        <w:t>3 место -</w:t>
      </w:r>
      <w:r w:rsidRPr="00BA7984">
        <w:rPr>
          <w:color w:val="auto"/>
          <w:szCs w:val="24"/>
        </w:rPr>
        <w:t xml:space="preserve"> почетная грамота</w:t>
      </w:r>
      <w:r w:rsidRPr="00BA7984">
        <w:rPr>
          <w:color w:val="auto"/>
        </w:rPr>
        <w:t>;</w:t>
      </w:r>
    </w:p>
    <w:p w:rsidR="00070AF2" w:rsidRPr="00BA7984" w:rsidRDefault="00FA47C9" w:rsidP="00FA47C9">
      <w:pPr>
        <w:shd w:val="clear" w:color="auto" w:fill="FFFFFF"/>
        <w:rPr>
          <w:color w:val="auto"/>
          <w:szCs w:val="24"/>
        </w:rPr>
      </w:pPr>
      <w:r w:rsidRPr="00BA7984">
        <w:rPr>
          <w:color w:val="auto"/>
        </w:rPr>
        <w:t xml:space="preserve">   </w:t>
      </w:r>
      <w:r w:rsidRPr="00BA7984">
        <w:rPr>
          <w:b/>
          <w:color w:val="auto"/>
          <w:szCs w:val="24"/>
        </w:rPr>
        <w:t xml:space="preserve"> </w:t>
      </w:r>
      <w:r w:rsidR="00070AF2" w:rsidRPr="00BA7984">
        <w:rPr>
          <w:b/>
          <w:color w:val="auto"/>
          <w:szCs w:val="24"/>
        </w:rPr>
        <w:t>1.5.</w:t>
      </w:r>
      <w:r w:rsidR="0037374B" w:rsidRPr="00BA7984">
        <w:rPr>
          <w:b/>
          <w:color w:val="auto"/>
          <w:szCs w:val="24"/>
        </w:rPr>
        <w:t>4</w:t>
      </w:r>
      <w:r w:rsidR="00070AF2" w:rsidRPr="00BA7984">
        <w:rPr>
          <w:b/>
          <w:color w:val="auto"/>
          <w:szCs w:val="24"/>
        </w:rPr>
        <w:t xml:space="preserve">.  </w:t>
      </w:r>
      <w:r w:rsidRPr="00BA7984">
        <w:rPr>
          <w:rFonts w:eastAsia="Calibri"/>
          <w:b/>
          <w:color w:val="auto"/>
          <w:szCs w:val="24"/>
          <w:lang w:eastAsia="en-US"/>
        </w:rPr>
        <w:t>Экономическая  игра «В мире экономических знаний»</w:t>
      </w:r>
    </w:p>
    <w:p w:rsidR="00070AF2" w:rsidRPr="00BA7984" w:rsidRDefault="00070AF2" w:rsidP="00070AF2">
      <w:pPr>
        <w:jc w:val="both"/>
        <w:rPr>
          <w:color w:val="auto"/>
          <w:spacing w:val="-4"/>
          <w:szCs w:val="24"/>
        </w:rPr>
      </w:pPr>
      <w:r w:rsidRPr="00BA7984">
        <w:rPr>
          <w:color w:val="auto"/>
          <w:spacing w:val="-1"/>
          <w:szCs w:val="24"/>
        </w:rPr>
        <w:t xml:space="preserve">      Призовое место занимает команда, набравшая максимальное количество </w:t>
      </w:r>
      <w:r w:rsidRPr="00BA7984">
        <w:rPr>
          <w:color w:val="auto"/>
          <w:spacing w:val="-5"/>
          <w:szCs w:val="24"/>
        </w:rPr>
        <w:t>баллов.</w:t>
      </w:r>
      <w:r w:rsidRPr="00BA7984">
        <w:rPr>
          <w:color w:val="auto"/>
          <w:spacing w:val="-4"/>
          <w:szCs w:val="24"/>
        </w:rPr>
        <w:t xml:space="preserve"> </w:t>
      </w:r>
    </w:p>
    <w:p w:rsidR="00070AF2" w:rsidRPr="00BA7984" w:rsidRDefault="00070AF2" w:rsidP="00070AF2">
      <w:pPr>
        <w:shd w:val="clear" w:color="auto" w:fill="FFFFFF"/>
        <w:ind w:left="355"/>
        <w:rPr>
          <w:color w:val="auto"/>
        </w:rPr>
      </w:pPr>
      <w:r w:rsidRPr="00BA7984">
        <w:rPr>
          <w:color w:val="auto"/>
          <w:szCs w:val="24"/>
        </w:rPr>
        <w:t xml:space="preserve">1 место - почетная грамота, </w:t>
      </w:r>
      <w:r w:rsidR="00E32304" w:rsidRPr="00BA7984">
        <w:rPr>
          <w:color w:val="auto"/>
        </w:rPr>
        <w:t>1</w:t>
      </w:r>
      <w:r w:rsidR="00BD6ACE" w:rsidRPr="00BA7984">
        <w:rPr>
          <w:color w:val="auto"/>
        </w:rPr>
        <w:t xml:space="preserve"> государственн</w:t>
      </w:r>
      <w:r w:rsidR="009F2055" w:rsidRPr="00BA7984">
        <w:rPr>
          <w:color w:val="auto"/>
        </w:rPr>
        <w:t xml:space="preserve">ая </w:t>
      </w:r>
      <w:r w:rsidR="00BD6ACE" w:rsidRPr="00BA7984">
        <w:rPr>
          <w:color w:val="auto"/>
        </w:rPr>
        <w:t>академическ</w:t>
      </w:r>
      <w:r w:rsidR="009F2055" w:rsidRPr="00BA7984">
        <w:rPr>
          <w:color w:val="auto"/>
        </w:rPr>
        <w:t>ая</w:t>
      </w:r>
      <w:r w:rsidR="00BD6ACE" w:rsidRPr="00BA7984">
        <w:rPr>
          <w:color w:val="auto"/>
        </w:rPr>
        <w:t xml:space="preserve"> стипенди</w:t>
      </w:r>
      <w:r w:rsidR="009F2055" w:rsidRPr="00BA7984">
        <w:rPr>
          <w:color w:val="auto"/>
        </w:rPr>
        <w:t>я</w:t>
      </w:r>
      <w:r w:rsidR="00BD6ACE" w:rsidRPr="00BA7984">
        <w:rPr>
          <w:color w:val="auto"/>
        </w:rPr>
        <w:t>;</w:t>
      </w:r>
    </w:p>
    <w:p w:rsidR="00070AF2" w:rsidRPr="00BA7984" w:rsidRDefault="00070AF2" w:rsidP="00070AF2">
      <w:pPr>
        <w:shd w:val="clear" w:color="auto" w:fill="FFFFFF"/>
        <w:ind w:left="355"/>
        <w:rPr>
          <w:b/>
          <w:bCs/>
          <w:color w:val="auto"/>
          <w:szCs w:val="24"/>
        </w:rPr>
      </w:pPr>
      <w:r w:rsidRPr="00BA7984">
        <w:rPr>
          <w:color w:val="auto"/>
          <w:szCs w:val="24"/>
        </w:rPr>
        <w:t>2 место -</w:t>
      </w:r>
      <w:r w:rsidRPr="00BA7984">
        <w:rPr>
          <w:color w:val="auto"/>
          <w:spacing w:val="-1"/>
          <w:szCs w:val="24"/>
        </w:rPr>
        <w:t xml:space="preserve"> </w:t>
      </w:r>
      <w:r w:rsidRPr="00BA7984">
        <w:rPr>
          <w:color w:val="auto"/>
          <w:spacing w:val="-2"/>
          <w:szCs w:val="24"/>
        </w:rPr>
        <w:t>почетная грамота.</w:t>
      </w:r>
    </w:p>
    <w:p w:rsidR="00070AF2" w:rsidRPr="00BA7984" w:rsidRDefault="00070AF2" w:rsidP="00070AF2">
      <w:pPr>
        <w:jc w:val="both"/>
        <w:rPr>
          <w:b/>
          <w:color w:val="auto"/>
          <w:szCs w:val="24"/>
        </w:rPr>
      </w:pPr>
    </w:p>
    <w:p w:rsidR="00070AF2" w:rsidRPr="00BA7984" w:rsidRDefault="009B0831" w:rsidP="00070AF2">
      <w:pPr>
        <w:rPr>
          <w:b/>
          <w:color w:val="auto"/>
          <w:szCs w:val="24"/>
        </w:rPr>
      </w:pPr>
      <w:r w:rsidRPr="00BA7984">
        <w:rPr>
          <w:b/>
          <w:color w:val="auto"/>
          <w:szCs w:val="24"/>
        </w:rPr>
        <w:t>Итого: 5</w:t>
      </w:r>
      <w:r w:rsidR="00040A3F" w:rsidRPr="00BA7984">
        <w:rPr>
          <w:b/>
          <w:color w:val="auto"/>
          <w:szCs w:val="24"/>
        </w:rPr>
        <w:t xml:space="preserve"> </w:t>
      </w:r>
      <w:r w:rsidRPr="00BA7984">
        <w:rPr>
          <w:b/>
          <w:color w:val="auto"/>
        </w:rPr>
        <w:t>государственных академических</w:t>
      </w:r>
      <w:r w:rsidR="00070AF2" w:rsidRPr="00BA7984">
        <w:rPr>
          <w:b/>
          <w:color w:val="auto"/>
        </w:rPr>
        <w:t xml:space="preserve"> стипендий.</w:t>
      </w:r>
    </w:p>
    <w:p w:rsidR="00070AF2" w:rsidRPr="00BA7984" w:rsidRDefault="00070AF2" w:rsidP="00070AF2">
      <w:pPr>
        <w:jc w:val="center"/>
        <w:rPr>
          <w:b/>
          <w:color w:val="auto"/>
          <w:szCs w:val="24"/>
        </w:rPr>
      </w:pPr>
    </w:p>
    <w:p w:rsidR="0037374B" w:rsidRPr="00BA7984" w:rsidRDefault="0037374B" w:rsidP="00070AF2">
      <w:pPr>
        <w:jc w:val="center"/>
        <w:rPr>
          <w:b/>
          <w:color w:val="auto"/>
          <w:szCs w:val="24"/>
        </w:rPr>
      </w:pPr>
    </w:p>
    <w:p w:rsidR="0037374B" w:rsidRPr="00BA7984" w:rsidRDefault="0037374B" w:rsidP="00070AF2">
      <w:pPr>
        <w:jc w:val="center"/>
        <w:rPr>
          <w:b/>
          <w:color w:val="auto"/>
          <w:szCs w:val="24"/>
          <w:lang w:val="en-US"/>
        </w:rPr>
      </w:pPr>
    </w:p>
    <w:p w:rsidR="00BA7984" w:rsidRPr="00BA7984" w:rsidRDefault="00BA7984" w:rsidP="00070AF2">
      <w:pPr>
        <w:jc w:val="center"/>
        <w:rPr>
          <w:b/>
          <w:color w:val="auto"/>
          <w:szCs w:val="24"/>
          <w:lang w:val="en-US"/>
        </w:rPr>
      </w:pPr>
    </w:p>
    <w:p w:rsidR="00BA7984" w:rsidRPr="00BA7984" w:rsidRDefault="00BA7984" w:rsidP="00070AF2">
      <w:pPr>
        <w:jc w:val="center"/>
        <w:rPr>
          <w:b/>
          <w:color w:val="auto"/>
          <w:szCs w:val="24"/>
          <w:lang w:val="en-US"/>
        </w:rPr>
      </w:pPr>
    </w:p>
    <w:p w:rsidR="00BA7984" w:rsidRPr="00BA7984" w:rsidRDefault="00BA7984" w:rsidP="00070AF2">
      <w:pPr>
        <w:jc w:val="center"/>
        <w:rPr>
          <w:b/>
          <w:color w:val="auto"/>
          <w:szCs w:val="24"/>
          <w:lang w:val="en-US"/>
        </w:rPr>
      </w:pPr>
    </w:p>
    <w:p w:rsidR="00BA7984" w:rsidRPr="00BA7984" w:rsidRDefault="00BA7984" w:rsidP="00070AF2">
      <w:pPr>
        <w:jc w:val="center"/>
        <w:rPr>
          <w:b/>
          <w:color w:val="auto"/>
          <w:szCs w:val="24"/>
          <w:lang w:val="en-US"/>
        </w:rPr>
      </w:pPr>
    </w:p>
    <w:p w:rsidR="00BA7984" w:rsidRPr="00BA7984" w:rsidRDefault="00BA7984" w:rsidP="00070AF2">
      <w:pPr>
        <w:jc w:val="center"/>
        <w:rPr>
          <w:b/>
          <w:color w:val="auto"/>
          <w:szCs w:val="24"/>
          <w:lang w:val="en-US"/>
        </w:rPr>
      </w:pPr>
    </w:p>
    <w:p w:rsidR="00BA7984" w:rsidRPr="00BA7984" w:rsidRDefault="00BA7984" w:rsidP="00070AF2">
      <w:pPr>
        <w:jc w:val="center"/>
        <w:rPr>
          <w:b/>
          <w:color w:val="auto"/>
          <w:szCs w:val="24"/>
          <w:lang w:val="en-US"/>
        </w:rPr>
      </w:pPr>
    </w:p>
    <w:p w:rsidR="00BA7984" w:rsidRPr="00BA7984" w:rsidRDefault="00BA7984" w:rsidP="00070AF2">
      <w:pPr>
        <w:jc w:val="center"/>
        <w:rPr>
          <w:b/>
          <w:color w:val="auto"/>
          <w:szCs w:val="24"/>
          <w:lang w:val="en-US"/>
        </w:rPr>
      </w:pPr>
    </w:p>
    <w:p w:rsidR="00BA7984" w:rsidRPr="00BA7984" w:rsidRDefault="00BA7984" w:rsidP="00070AF2">
      <w:pPr>
        <w:jc w:val="center"/>
        <w:rPr>
          <w:b/>
          <w:color w:val="auto"/>
          <w:szCs w:val="24"/>
          <w:lang w:val="en-US"/>
        </w:rPr>
      </w:pPr>
    </w:p>
    <w:p w:rsidR="00BA7984" w:rsidRPr="00BA7984" w:rsidRDefault="00BA7984" w:rsidP="00070AF2">
      <w:pPr>
        <w:jc w:val="center"/>
        <w:rPr>
          <w:b/>
          <w:color w:val="auto"/>
          <w:szCs w:val="24"/>
          <w:lang w:val="en-US"/>
        </w:rPr>
      </w:pPr>
    </w:p>
    <w:p w:rsidR="00BA7984" w:rsidRPr="00BA7984" w:rsidRDefault="00BA7984" w:rsidP="00070AF2">
      <w:pPr>
        <w:jc w:val="center"/>
        <w:rPr>
          <w:b/>
          <w:color w:val="auto"/>
          <w:szCs w:val="24"/>
          <w:lang w:val="en-US"/>
        </w:rPr>
      </w:pPr>
    </w:p>
    <w:p w:rsidR="0037374B" w:rsidRPr="00BA7984" w:rsidRDefault="0037374B" w:rsidP="00070AF2">
      <w:pPr>
        <w:jc w:val="center"/>
        <w:rPr>
          <w:b/>
          <w:color w:val="auto"/>
          <w:szCs w:val="24"/>
        </w:rPr>
      </w:pPr>
    </w:p>
    <w:p w:rsidR="0037374B" w:rsidRPr="00BA7984" w:rsidRDefault="0037374B" w:rsidP="00E32304">
      <w:pPr>
        <w:shd w:val="clear" w:color="auto" w:fill="FFFFFF"/>
        <w:jc w:val="center"/>
        <w:rPr>
          <w:b/>
          <w:color w:val="auto"/>
          <w:sz w:val="28"/>
          <w:szCs w:val="28"/>
        </w:rPr>
      </w:pPr>
      <w:r w:rsidRPr="00BA7984">
        <w:rPr>
          <w:b/>
          <w:color w:val="auto"/>
          <w:sz w:val="28"/>
          <w:szCs w:val="28"/>
        </w:rPr>
        <w:lastRenderedPageBreak/>
        <w:t>Конкурс кроссвордов и стенгазет на тему «Финансовая грамотность и финансовая безопасность»</w:t>
      </w:r>
    </w:p>
    <w:p w:rsidR="00070AF2" w:rsidRPr="00BA7984" w:rsidRDefault="00070AF2" w:rsidP="00070AF2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374" w:right="991"/>
        <w:jc w:val="right"/>
        <w:rPr>
          <w:b/>
          <w:color w:val="auto"/>
          <w:sz w:val="22"/>
          <w:szCs w:val="22"/>
        </w:rPr>
      </w:pPr>
      <w:r w:rsidRPr="00BA7984">
        <w:rPr>
          <w:color w:val="auto"/>
          <w:sz w:val="22"/>
          <w:szCs w:val="22"/>
        </w:rPr>
        <w:t xml:space="preserve">                                                 Приложение 1 </w:t>
      </w:r>
    </w:p>
    <w:tbl>
      <w:tblPr>
        <w:tblStyle w:val="23"/>
        <w:tblW w:w="0" w:type="auto"/>
        <w:tblInd w:w="-318" w:type="dxa"/>
        <w:tblLook w:val="04A0"/>
      </w:tblPr>
      <w:tblGrid>
        <w:gridCol w:w="852"/>
        <w:gridCol w:w="2532"/>
        <w:gridCol w:w="1695"/>
        <w:gridCol w:w="1718"/>
        <w:gridCol w:w="1899"/>
        <w:gridCol w:w="1476"/>
      </w:tblGrid>
      <w:tr w:rsidR="00070AF2" w:rsidRPr="00BA7984" w:rsidTr="00070AF2">
        <w:tc>
          <w:tcPr>
            <w:tcW w:w="852" w:type="dxa"/>
          </w:tcPr>
          <w:p w:rsidR="00070AF2" w:rsidRPr="00BA7984" w:rsidRDefault="00070AF2" w:rsidP="00070AF2">
            <w:pPr>
              <w:rPr>
                <w:b/>
                <w:color w:val="auto"/>
                <w:sz w:val="22"/>
                <w:szCs w:val="22"/>
              </w:rPr>
            </w:pPr>
            <w:r w:rsidRPr="00BA7984">
              <w:rPr>
                <w:b/>
                <w:color w:val="auto"/>
                <w:sz w:val="22"/>
                <w:szCs w:val="22"/>
              </w:rPr>
              <w:t>№</w:t>
            </w:r>
          </w:p>
        </w:tc>
        <w:tc>
          <w:tcPr>
            <w:tcW w:w="2532" w:type="dxa"/>
          </w:tcPr>
          <w:p w:rsidR="00070AF2" w:rsidRPr="00BA7984" w:rsidRDefault="00070AF2" w:rsidP="00070AF2">
            <w:pPr>
              <w:rPr>
                <w:b/>
                <w:color w:val="auto"/>
                <w:sz w:val="22"/>
                <w:szCs w:val="22"/>
              </w:rPr>
            </w:pPr>
            <w:r w:rsidRPr="00BA7984">
              <w:rPr>
                <w:b/>
                <w:color w:val="auto"/>
                <w:sz w:val="22"/>
                <w:szCs w:val="22"/>
              </w:rPr>
              <w:t>ФИО</w:t>
            </w:r>
          </w:p>
        </w:tc>
        <w:tc>
          <w:tcPr>
            <w:tcW w:w="1695" w:type="dxa"/>
          </w:tcPr>
          <w:p w:rsidR="00070AF2" w:rsidRPr="00BA7984" w:rsidRDefault="00070AF2" w:rsidP="00070AF2">
            <w:pPr>
              <w:rPr>
                <w:b/>
                <w:color w:val="auto"/>
                <w:sz w:val="22"/>
                <w:szCs w:val="22"/>
              </w:rPr>
            </w:pPr>
            <w:r w:rsidRPr="00BA7984">
              <w:rPr>
                <w:color w:val="auto"/>
                <w:sz w:val="22"/>
                <w:szCs w:val="22"/>
              </w:rPr>
              <w:t xml:space="preserve">Терминология </w:t>
            </w:r>
            <w:r w:rsidR="007046F5" w:rsidRPr="00BA7984">
              <w:rPr>
                <w:color w:val="auto"/>
                <w:sz w:val="22"/>
                <w:szCs w:val="22"/>
              </w:rPr>
              <w:t>соответствует требованиям</w:t>
            </w:r>
            <w:r w:rsidRPr="00BA7984">
              <w:rPr>
                <w:color w:val="auto"/>
                <w:sz w:val="22"/>
                <w:szCs w:val="22"/>
              </w:rPr>
              <w:t xml:space="preserve">    до 5 баллов</w:t>
            </w:r>
          </w:p>
        </w:tc>
        <w:tc>
          <w:tcPr>
            <w:tcW w:w="1718" w:type="dxa"/>
          </w:tcPr>
          <w:p w:rsidR="00070AF2" w:rsidRPr="00BA7984" w:rsidRDefault="00070AF2" w:rsidP="00070AF2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BA7984">
              <w:rPr>
                <w:color w:val="auto"/>
                <w:sz w:val="22"/>
                <w:szCs w:val="22"/>
              </w:rPr>
              <w:t>Красочность представления до 5 баллов;</w:t>
            </w:r>
          </w:p>
          <w:p w:rsidR="00070AF2" w:rsidRPr="00BA7984" w:rsidRDefault="00070AF2" w:rsidP="00070AF2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99" w:type="dxa"/>
          </w:tcPr>
          <w:p w:rsidR="00070AF2" w:rsidRPr="00BA7984" w:rsidRDefault="00070AF2" w:rsidP="00070AF2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BA7984">
              <w:rPr>
                <w:color w:val="auto"/>
                <w:sz w:val="22"/>
                <w:szCs w:val="22"/>
              </w:rPr>
              <w:t>Оригинальность - до 5 баллов;</w:t>
            </w:r>
          </w:p>
          <w:p w:rsidR="00070AF2" w:rsidRPr="00BA7984" w:rsidRDefault="00070AF2" w:rsidP="00070AF2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</w:tcPr>
          <w:p w:rsidR="00070AF2" w:rsidRPr="00BA7984" w:rsidRDefault="00070AF2" w:rsidP="00070AF2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BA7984">
              <w:rPr>
                <w:color w:val="auto"/>
                <w:sz w:val="22"/>
                <w:szCs w:val="22"/>
              </w:rPr>
              <w:t>ИТОГО</w:t>
            </w:r>
          </w:p>
        </w:tc>
      </w:tr>
      <w:tr w:rsidR="00070AF2" w:rsidRPr="00BA7984" w:rsidTr="00070AF2">
        <w:trPr>
          <w:trHeight w:val="378"/>
        </w:trPr>
        <w:tc>
          <w:tcPr>
            <w:tcW w:w="852" w:type="dxa"/>
          </w:tcPr>
          <w:p w:rsidR="00070AF2" w:rsidRPr="00BA7984" w:rsidRDefault="00070AF2" w:rsidP="00070AF2">
            <w:pPr>
              <w:numPr>
                <w:ilvl w:val="0"/>
                <w:numId w:val="18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53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9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99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  <w:tr w:rsidR="00070AF2" w:rsidRPr="00BA7984" w:rsidTr="00070AF2">
        <w:tc>
          <w:tcPr>
            <w:tcW w:w="852" w:type="dxa"/>
          </w:tcPr>
          <w:p w:rsidR="00070AF2" w:rsidRPr="00BA7984" w:rsidRDefault="00070AF2" w:rsidP="00070AF2">
            <w:pPr>
              <w:numPr>
                <w:ilvl w:val="0"/>
                <w:numId w:val="18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53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9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99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  <w:tr w:rsidR="00070AF2" w:rsidRPr="00BA7984" w:rsidTr="00070AF2">
        <w:tc>
          <w:tcPr>
            <w:tcW w:w="852" w:type="dxa"/>
          </w:tcPr>
          <w:p w:rsidR="00070AF2" w:rsidRPr="00BA7984" w:rsidRDefault="00070AF2" w:rsidP="00070AF2">
            <w:pPr>
              <w:numPr>
                <w:ilvl w:val="0"/>
                <w:numId w:val="18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53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9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99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  <w:tr w:rsidR="00070AF2" w:rsidRPr="00BA7984" w:rsidTr="00070AF2">
        <w:tc>
          <w:tcPr>
            <w:tcW w:w="852" w:type="dxa"/>
          </w:tcPr>
          <w:p w:rsidR="00070AF2" w:rsidRPr="00BA7984" w:rsidRDefault="00070AF2" w:rsidP="00070AF2">
            <w:pPr>
              <w:numPr>
                <w:ilvl w:val="0"/>
                <w:numId w:val="18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53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9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99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  <w:tr w:rsidR="00070AF2" w:rsidRPr="00BA7984" w:rsidTr="00070AF2">
        <w:tc>
          <w:tcPr>
            <w:tcW w:w="852" w:type="dxa"/>
          </w:tcPr>
          <w:p w:rsidR="00070AF2" w:rsidRPr="00BA7984" w:rsidRDefault="00070AF2" w:rsidP="00070AF2">
            <w:pPr>
              <w:numPr>
                <w:ilvl w:val="0"/>
                <w:numId w:val="18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53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9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99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  <w:tr w:rsidR="00070AF2" w:rsidRPr="00BA7984" w:rsidTr="00070AF2">
        <w:tc>
          <w:tcPr>
            <w:tcW w:w="852" w:type="dxa"/>
          </w:tcPr>
          <w:p w:rsidR="00070AF2" w:rsidRPr="00BA7984" w:rsidRDefault="00070AF2" w:rsidP="00070AF2">
            <w:pPr>
              <w:numPr>
                <w:ilvl w:val="0"/>
                <w:numId w:val="18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53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9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99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  <w:tr w:rsidR="00070AF2" w:rsidRPr="00BA7984" w:rsidTr="00070AF2">
        <w:tc>
          <w:tcPr>
            <w:tcW w:w="852" w:type="dxa"/>
          </w:tcPr>
          <w:p w:rsidR="00070AF2" w:rsidRPr="00BA7984" w:rsidRDefault="00070AF2" w:rsidP="00070AF2">
            <w:pPr>
              <w:numPr>
                <w:ilvl w:val="0"/>
                <w:numId w:val="18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53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9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99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  <w:tr w:rsidR="00070AF2" w:rsidRPr="00BA7984" w:rsidTr="00070AF2">
        <w:tc>
          <w:tcPr>
            <w:tcW w:w="852" w:type="dxa"/>
          </w:tcPr>
          <w:p w:rsidR="00070AF2" w:rsidRPr="00BA7984" w:rsidRDefault="00070AF2" w:rsidP="00070AF2">
            <w:pPr>
              <w:numPr>
                <w:ilvl w:val="0"/>
                <w:numId w:val="18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53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9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99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  <w:tr w:rsidR="00070AF2" w:rsidRPr="00BA7984" w:rsidTr="00070AF2">
        <w:tc>
          <w:tcPr>
            <w:tcW w:w="852" w:type="dxa"/>
          </w:tcPr>
          <w:p w:rsidR="00070AF2" w:rsidRPr="00BA7984" w:rsidRDefault="00070AF2" w:rsidP="00070AF2">
            <w:pPr>
              <w:numPr>
                <w:ilvl w:val="0"/>
                <w:numId w:val="18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53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9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99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  <w:tr w:rsidR="00070AF2" w:rsidRPr="00BA7984" w:rsidTr="00070AF2">
        <w:tc>
          <w:tcPr>
            <w:tcW w:w="852" w:type="dxa"/>
          </w:tcPr>
          <w:p w:rsidR="00070AF2" w:rsidRPr="00BA7984" w:rsidRDefault="00070AF2" w:rsidP="00070AF2">
            <w:pPr>
              <w:numPr>
                <w:ilvl w:val="0"/>
                <w:numId w:val="18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53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9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18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99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070AF2" w:rsidRPr="00BA7984" w:rsidRDefault="00070AF2" w:rsidP="00070AF2">
      <w:pPr>
        <w:rPr>
          <w:color w:val="auto"/>
          <w:sz w:val="22"/>
          <w:szCs w:val="22"/>
        </w:rPr>
      </w:pPr>
    </w:p>
    <w:p w:rsidR="00070AF2" w:rsidRPr="00BA7984" w:rsidRDefault="00070AF2" w:rsidP="00070AF2">
      <w:pPr>
        <w:rPr>
          <w:color w:val="auto"/>
          <w:sz w:val="22"/>
          <w:szCs w:val="22"/>
        </w:rPr>
      </w:pPr>
      <w:r w:rsidRPr="00BA7984">
        <w:rPr>
          <w:color w:val="auto"/>
          <w:sz w:val="22"/>
          <w:szCs w:val="22"/>
        </w:rPr>
        <w:t>1 место___________________________</w:t>
      </w:r>
    </w:p>
    <w:p w:rsidR="00070AF2" w:rsidRPr="00BA7984" w:rsidRDefault="00070AF2" w:rsidP="00070AF2">
      <w:pPr>
        <w:rPr>
          <w:color w:val="auto"/>
          <w:sz w:val="22"/>
          <w:szCs w:val="22"/>
        </w:rPr>
      </w:pPr>
      <w:r w:rsidRPr="00BA7984">
        <w:rPr>
          <w:color w:val="auto"/>
          <w:sz w:val="22"/>
          <w:szCs w:val="22"/>
        </w:rPr>
        <w:t>2 место___________________________</w:t>
      </w:r>
    </w:p>
    <w:p w:rsidR="00070AF2" w:rsidRPr="00BA7984" w:rsidRDefault="00070AF2" w:rsidP="00070AF2">
      <w:pPr>
        <w:rPr>
          <w:color w:val="auto"/>
          <w:sz w:val="22"/>
          <w:szCs w:val="22"/>
        </w:rPr>
      </w:pPr>
      <w:r w:rsidRPr="00BA7984">
        <w:rPr>
          <w:color w:val="auto"/>
          <w:sz w:val="22"/>
          <w:szCs w:val="22"/>
        </w:rPr>
        <w:t>3место___________________________</w:t>
      </w:r>
    </w:p>
    <w:p w:rsidR="00070AF2" w:rsidRPr="00BA7984" w:rsidRDefault="00070AF2" w:rsidP="00070AF2">
      <w:pPr>
        <w:rPr>
          <w:b/>
          <w:color w:val="auto"/>
          <w:sz w:val="22"/>
          <w:szCs w:val="22"/>
        </w:rPr>
      </w:pPr>
    </w:p>
    <w:p w:rsidR="00070AF2" w:rsidRPr="00BA7984" w:rsidRDefault="00070AF2" w:rsidP="00070AF2">
      <w:pPr>
        <w:jc w:val="center"/>
        <w:rPr>
          <w:b/>
          <w:color w:val="auto"/>
          <w:sz w:val="28"/>
          <w:szCs w:val="28"/>
        </w:rPr>
      </w:pPr>
      <w:r w:rsidRPr="00BA7984">
        <w:rPr>
          <w:b/>
          <w:color w:val="auto"/>
          <w:sz w:val="28"/>
          <w:szCs w:val="28"/>
        </w:rPr>
        <w:t>Студенческая конференция на тему «</w:t>
      </w:r>
      <w:r w:rsidR="0037374B" w:rsidRPr="00BA7984">
        <w:rPr>
          <w:b/>
          <w:color w:val="auto"/>
          <w:sz w:val="28"/>
          <w:szCs w:val="28"/>
        </w:rPr>
        <w:t>Финансовая грамотность и финансовая безопасность</w:t>
      </w:r>
      <w:r w:rsidRPr="00BA7984">
        <w:rPr>
          <w:b/>
          <w:color w:val="auto"/>
          <w:sz w:val="28"/>
          <w:szCs w:val="28"/>
        </w:rPr>
        <w:t>»</w:t>
      </w:r>
    </w:p>
    <w:p w:rsidR="00070AF2" w:rsidRPr="00BA7984" w:rsidRDefault="00070AF2" w:rsidP="00070AF2">
      <w:pPr>
        <w:ind w:left="-284" w:right="340" w:firstLine="284"/>
        <w:jc w:val="right"/>
        <w:rPr>
          <w:color w:val="auto"/>
          <w:sz w:val="22"/>
          <w:szCs w:val="22"/>
        </w:rPr>
      </w:pPr>
      <w:r w:rsidRPr="00BA7984">
        <w:rPr>
          <w:color w:val="auto"/>
          <w:sz w:val="22"/>
          <w:szCs w:val="22"/>
        </w:rPr>
        <w:t xml:space="preserve">             Приложение 2</w:t>
      </w:r>
    </w:p>
    <w:tbl>
      <w:tblPr>
        <w:tblStyle w:val="30"/>
        <w:tblW w:w="10064" w:type="dxa"/>
        <w:tblInd w:w="250" w:type="dxa"/>
        <w:tblLook w:val="04A0"/>
      </w:tblPr>
      <w:tblGrid>
        <w:gridCol w:w="567"/>
        <w:gridCol w:w="2835"/>
        <w:gridCol w:w="992"/>
        <w:gridCol w:w="1134"/>
        <w:gridCol w:w="1134"/>
        <w:gridCol w:w="1276"/>
        <w:gridCol w:w="1134"/>
        <w:gridCol w:w="992"/>
      </w:tblGrid>
      <w:tr w:rsidR="00070AF2" w:rsidRPr="00BA7984" w:rsidTr="00070AF2">
        <w:trPr>
          <w:cantSplit/>
          <w:trHeight w:val="2063"/>
        </w:trPr>
        <w:tc>
          <w:tcPr>
            <w:tcW w:w="567" w:type="dxa"/>
          </w:tcPr>
          <w:p w:rsidR="00070AF2" w:rsidRPr="00BA7984" w:rsidRDefault="00070AF2" w:rsidP="00070AF2">
            <w:pPr>
              <w:rPr>
                <w:b/>
                <w:color w:val="auto"/>
                <w:sz w:val="22"/>
                <w:szCs w:val="22"/>
              </w:rPr>
            </w:pPr>
            <w:r w:rsidRPr="00BA7984">
              <w:rPr>
                <w:b/>
                <w:color w:val="auto"/>
                <w:sz w:val="22"/>
                <w:szCs w:val="22"/>
              </w:rPr>
              <w:t>№</w:t>
            </w:r>
          </w:p>
        </w:tc>
        <w:tc>
          <w:tcPr>
            <w:tcW w:w="2835" w:type="dxa"/>
          </w:tcPr>
          <w:p w:rsidR="00070AF2" w:rsidRPr="00BA7984" w:rsidRDefault="00070AF2" w:rsidP="00070AF2">
            <w:pPr>
              <w:rPr>
                <w:b/>
                <w:color w:val="auto"/>
                <w:sz w:val="22"/>
                <w:szCs w:val="22"/>
              </w:rPr>
            </w:pPr>
            <w:r w:rsidRPr="00BA7984">
              <w:rPr>
                <w:b/>
                <w:color w:val="auto"/>
                <w:sz w:val="22"/>
                <w:szCs w:val="22"/>
              </w:rPr>
              <w:t>ФИО</w:t>
            </w:r>
          </w:p>
        </w:tc>
        <w:tc>
          <w:tcPr>
            <w:tcW w:w="992" w:type="dxa"/>
            <w:textDirection w:val="btLr"/>
          </w:tcPr>
          <w:p w:rsidR="00070AF2" w:rsidRPr="00BA7984" w:rsidRDefault="00070AF2" w:rsidP="00070AF2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  <w:r w:rsidRPr="00BA7984">
              <w:rPr>
                <w:b/>
                <w:color w:val="auto"/>
                <w:sz w:val="22"/>
                <w:szCs w:val="22"/>
              </w:rPr>
              <w:t>Отражение темы - до 5 баллов</w:t>
            </w:r>
          </w:p>
        </w:tc>
        <w:tc>
          <w:tcPr>
            <w:tcW w:w="1134" w:type="dxa"/>
            <w:textDirection w:val="btLr"/>
          </w:tcPr>
          <w:p w:rsidR="00070AF2" w:rsidRPr="00BA7984" w:rsidRDefault="00070AF2" w:rsidP="00070AF2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  <w:r w:rsidRPr="00BA7984">
              <w:rPr>
                <w:b/>
                <w:color w:val="auto"/>
                <w:sz w:val="22"/>
                <w:szCs w:val="22"/>
              </w:rPr>
              <w:t>Наглядность (</w:t>
            </w:r>
            <w:r w:rsidR="007046F5" w:rsidRPr="00BA7984">
              <w:rPr>
                <w:b/>
                <w:color w:val="auto"/>
                <w:sz w:val="22"/>
                <w:szCs w:val="22"/>
              </w:rPr>
              <w:t xml:space="preserve">презентация)  </w:t>
            </w:r>
            <w:r w:rsidRPr="00BA7984">
              <w:rPr>
                <w:b/>
                <w:color w:val="auto"/>
                <w:sz w:val="22"/>
                <w:szCs w:val="22"/>
              </w:rPr>
              <w:t xml:space="preserve"> - до 5 баллов</w:t>
            </w:r>
          </w:p>
        </w:tc>
        <w:tc>
          <w:tcPr>
            <w:tcW w:w="1134" w:type="dxa"/>
            <w:textDirection w:val="btLr"/>
          </w:tcPr>
          <w:p w:rsidR="00070AF2" w:rsidRPr="00BA7984" w:rsidRDefault="00070AF2" w:rsidP="00070AF2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  <w:r w:rsidRPr="00BA7984">
              <w:rPr>
                <w:b/>
                <w:color w:val="auto"/>
                <w:spacing w:val="-2"/>
                <w:sz w:val="22"/>
                <w:szCs w:val="22"/>
              </w:rPr>
              <w:t xml:space="preserve">Манера изложения </w:t>
            </w:r>
            <w:r w:rsidRPr="00BA7984">
              <w:rPr>
                <w:b/>
                <w:color w:val="auto"/>
                <w:sz w:val="22"/>
                <w:szCs w:val="22"/>
              </w:rPr>
              <w:t>- до 5 баллов</w:t>
            </w:r>
          </w:p>
        </w:tc>
        <w:tc>
          <w:tcPr>
            <w:tcW w:w="1276" w:type="dxa"/>
            <w:textDirection w:val="btLr"/>
          </w:tcPr>
          <w:p w:rsidR="00070AF2" w:rsidRPr="00BA7984" w:rsidRDefault="00070AF2" w:rsidP="00070AF2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  <w:r w:rsidRPr="00BA7984">
              <w:rPr>
                <w:b/>
                <w:color w:val="auto"/>
                <w:sz w:val="22"/>
                <w:szCs w:val="22"/>
              </w:rPr>
              <w:t>Соблюдение регламента – до 5 баллов</w:t>
            </w:r>
          </w:p>
        </w:tc>
        <w:tc>
          <w:tcPr>
            <w:tcW w:w="1134" w:type="dxa"/>
            <w:textDirection w:val="btLr"/>
          </w:tcPr>
          <w:p w:rsidR="00070AF2" w:rsidRPr="00BA7984" w:rsidRDefault="00070AF2" w:rsidP="00070AF2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  <w:r w:rsidRPr="00BA7984">
              <w:rPr>
                <w:b/>
                <w:color w:val="auto"/>
                <w:sz w:val="22"/>
                <w:szCs w:val="22"/>
              </w:rPr>
              <w:t>Умение отвечать на вопросы</w:t>
            </w:r>
          </w:p>
        </w:tc>
        <w:tc>
          <w:tcPr>
            <w:tcW w:w="992" w:type="dxa"/>
            <w:textDirection w:val="btLr"/>
          </w:tcPr>
          <w:p w:rsidR="00070AF2" w:rsidRPr="00BA7984" w:rsidRDefault="00070AF2" w:rsidP="00070AF2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  <w:r w:rsidRPr="00BA7984">
              <w:rPr>
                <w:b/>
                <w:color w:val="auto"/>
                <w:sz w:val="22"/>
                <w:szCs w:val="22"/>
              </w:rPr>
              <w:t>Итого</w:t>
            </w:r>
          </w:p>
          <w:p w:rsidR="00070AF2" w:rsidRPr="00BA7984" w:rsidRDefault="00070AF2" w:rsidP="00070AF2">
            <w:pPr>
              <w:ind w:left="113" w:right="113"/>
              <w:rPr>
                <w:b/>
                <w:color w:val="auto"/>
                <w:sz w:val="22"/>
                <w:szCs w:val="22"/>
              </w:rPr>
            </w:pPr>
            <w:r w:rsidRPr="00BA7984">
              <w:rPr>
                <w:b/>
                <w:color w:val="auto"/>
                <w:sz w:val="22"/>
                <w:szCs w:val="22"/>
              </w:rPr>
              <w:t>баллов</w:t>
            </w:r>
          </w:p>
        </w:tc>
      </w:tr>
      <w:tr w:rsidR="00070AF2" w:rsidRPr="00BA7984" w:rsidTr="00070AF2">
        <w:trPr>
          <w:trHeight w:val="378"/>
        </w:trPr>
        <w:tc>
          <w:tcPr>
            <w:tcW w:w="567" w:type="dxa"/>
          </w:tcPr>
          <w:p w:rsidR="00070AF2" w:rsidRPr="00BA7984" w:rsidRDefault="00070AF2" w:rsidP="00070AF2">
            <w:pPr>
              <w:numPr>
                <w:ilvl w:val="0"/>
                <w:numId w:val="19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  <w:tr w:rsidR="00070AF2" w:rsidRPr="00BA7984" w:rsidTr="00070AF2">
        <w:tc>
          <w:tcPr>
            <w:tcW w:w="567" w:type="dxa"/>
          </w:tcPr>
          <w:p w:rsidR="00070AF2" w:rsidRPr="00BA7984" w:rsidRDefault="00070AF2" w:rsidP="00070AF2">
            <w:pPr>
              <w:numPr>
                <w:ilvl w:val="0"/>
                <w:numId w:val="19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  <w:tr w:rsidR="00070AF2" w:rsidRPr="00BA7984" w:rsidTr="00070AF2">
        <w:tc>
          <w:tcPr>
            <w:tcW w:w="567" w:type="dxa"/>
          </w:tcPr>
          <w:p w:rsidR="00070AF2" w:rsidRPr="00BA7984" w:rsidRDefault="00070AF2" w:rsidP="00070AF2">
            <w:pPr>
              <w:numPr>
                <w:ilvl w:val="0"/>
                <w:numId w:val="19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  <w:tr w:rsidR="00070AF2" w:rsidRPr="00BA7984" w:rsidTr="00070AF2">
        <w:tc>
          <w:tcPr>
            <w:tcW w:w="567" w:type="dxa"/>
          </w:tcPr>
          <w:p w:rsidR="00070AF2" w:rsidRPr="00BA7984" w:rsidRDefault="00070AF2" w:rsidP="00070AF2">
            <w:pPr>
              <w:numPr>
                <w:ilvl w:val="0"/>
                <w:numId w:val="19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  <w:tr w:rsidR="00070AF2" w:rsidRPr="00BA7984" w:rsidTr="00070AF2">
        <w:tc>
          <w:tcPr>
            <w:tcW w:w="567" w:type="dxa"/>
          </w:tcPr>
          <w:p w:rsidR="00070AF2" w:rsidRPr="00BA7984" w:rsidRDefault="00070AF2" w:rsidP="00070AF2">
            <w:pPr>
              <w:numPr>
                <w:ilvl w:val="0"/>
                <w:numId w:val="19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  <w:tr w:rsidR="00070AF2" w:rsidRPr="00BA7984" w:rsidTr="00070AF2">
        <w:tc>
          <w:tcPr>
            <w:tcW w:w="567" w:type="dxa"/>
          </w:tcPr>
          <w:p w:rsidR="00070AF2" w:rsidRPr="00BA7984" w:rsidRDefault="00070AF2" w:rsidP="00070AF2">
            <w:pPr>
              <w:numPr>
                <w:ilvl w:val="0"/>
                <w:numId w:val="19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  <w:tr w:rsidR="00070AF2" w:rsidRPr="00BA7984" w:rsidTr="00070AF2">
        <w:tc>
          <w:tcPr>
            <w:tcW w:w="567" w:type="dxa"/>
          </w:tcPr>
          <w:p w:rsidR="00070AF2" w:rsidRPr="00BA7984" w:rsidRDefault="00070AF2" w:rsidP="00070AF2">
            <w:pPr>
              <w:numPr>
                <w:ilvl w:val="0"/>
                <w:numId w:val="19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  <w:tr w:rsidR="00070AF2" w:rsidRPr="00BA7984" w:rsidTr="00070AF2">
        <w:tc>
          <w:tcPr>
            <w:tcW w:w="567" w:type="dxa"/>
          </w:tcPr>
          <w:p w:rsidR="00070AF2" w:rsidRPr="00BA7984" w:rsidRDefault="00070AF2" w:rsidP="00070AF2">
            <w:pPr>
              <w:numPr>
                <w:ilvl w:val="0"/>
                <w:numId w:val="19"/>
              </w:numPr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70AF2" w:rsidRPr="00BA7984" w:rsidRDefault="00070AF2" w:rsidP="00070AF2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070AF2" w:rsidRPr="00BA7984" w:rsidRDefault="00070AF2" w:rsidP="00070AF2">
      <w:pPr>
        <w:rPr>
          <w:color w:val="auto"/>
          <w:sz w:val="22"/>
          <w:szCs w:val="22"/>
        </w:rPr>
      </w:pPr>
    </w:p>
    <w:p w:rsidR="00070AF2" w:rsidRPr="00BA7984" w:rsidRDefault="00070AF2" w:rsidP="00070AF2">
      <w:pPr>
        <w:rPr>
          <w:color w:val="auto"/>
          <w:sz w:val="22"/>
          <w:szCs w:val="22"/>
        </w:rPr>
      </w:pPr>
      <w:r w:rsidRPr="00BA7984">
        <w:rPr>
          <w:color w:val="auto"/>
          <w:sz w:val="22"/>
          <w:szCs w:val="22"/>
        </w:rPr>
        <w:t>1 место___________________________</w:t>
      </w:r>
    </w:p>
    <w:p w:rsidR="00070AF2" w:rsidRPr="00BA7984" w:rsidRDefault="00070AF2" w:rsidP="00070AF2">
      <w:pPr>
        <w:rPr>
          <w:color w:val="auto"/>
          <w:sz w:val="22"/>
          <w:szCs w:val="22"/>
        </w:rPr>
      </w:pPr>
      <w:r w:rsidRPr="00BA7984">
        <w:rPr>
          <w:color w:val="auto"/>
          <w:sz w:val="22"/>
          <w:szCs w:val="22"/>
        </w:rPr>
        <w:t>2 место___________________________</w:t>
      </w:r>
    </w:p>
    <w:p w:rsidR="00070AF2" w:rsidRPr="00BA7984" w:rsidRDefault="00070AF2" w:rsidP="00070AF2">
      <w:pPr>
        <w:rPr>
          <w:color w:val="auto"/>
          <w:sz w:val="22"/>
          <w:szCs w:val="22"/>
          <w:lang w:val="en-US"/>
        </w:rPr>
      </w:pPr>
      <w:r w:rsidRPr="00BA7984">
        <w:rPr>
          <w:color w:val="auto"/>
          <w:sz w:val="22"/>
          <w:szCs w:val="22"/>
        </w:rPr>
        <w:t>3место___________________________</w:t>
      </w:r>
    </w:p>
    <w:p w:rsidR="00BA7984" w:rsidRPr="00BA7984" w:rsidRDefault="00BA7984" w:rsidP="00070AF2">
      <w:pPr>
        <w:rPr>
          <w:color w:val="auto"/>
          <w:sz w:val="22"/>
          <w:szCs w:val="22"/>
          <w:lang w:val="en-US"/>
        </w:rPr>
      </w:pPr>
    </w:p>
    <w:p w:rsidR="00BA7984" w:rsidRPr="00BA7984" w:rsidRDefault="00BA7984" w:rsidP="00070AF2">
      <w:pPr>
        <w:rPr>
          <w:color w:val="auto"/>
          <w:sz w:val="22"/>
          <w:szCs w:val="22"/>
          <w:lang w:val="en-US"/>
        </w:rPr>
      </w:pPr>
    </w:p>
    <w:p w:rsidR="009F2055" w:rsidRPr="00BA7984" w:rsidRDefault="009F2055" w:rsidP="009F2055">
      <w:pPr>
        <w:jc w:val="center"/>
        <w:outlineLvl w:val="2"/>
        <w:rPr>
          <w:b/>
          <w:color w:val="auto"/>
          <w:sz w:val="32"/>
          <w:szCs w:val="32"/>
        </w:rPr>
      </w:pPr>
      <w:r w:rsidRPr="00BA7984">
        <w:rPr>
          <w:b/>
          <w:color w:val="auto"/>
          <w:sz w:val="32"/>
          <w:szCs w:val="32"/>
        </w:rPr>
        <w:lastRenderedPageBreak/>
        <w:t>Оценочный лист</w:t>
      </w:r>
    </w:p>
    <w:p w:rsidR="009F2055" w:rsidRPr="00BA7984" w:rsidRDefault="00F86E7B" w:rsidP="009F2055">
      <w:pPr>
        <w:jc w:val="center"/>
        <w:outlineLvl w:val="2"/>
        <w:rPr>
          <w:b/>
          <w:bCs/>
          <w:color w:val="auto"/>
          <w:sz w:val="32"/>
          <w:szCs w:val="32"/>
        </w:rPr>
      </w:pPr>
      <w:hyperlink r:id="rId8" w:history="1">
        <w:r w:rsidR="009F2055" w:rsidRPr="00BA7984">
          <w:rPr>
            <w:b/>
            <w:bCs/>
            <w:color w:val="auto"/>
            <w:sz w:val="32"/>
            <w:szCs w:val="32"/>
          </w:rPr>
          <w:t>Деловая игра «</w:t>
        </w:r>
      </w:hyperlink>
      <w:r w:rsidR="009F2055" w:rsidRPr="00BA7984">
        <w:rPr>
          <w:b/>
          <w:bCs/>
          <w:color w:val="auto"/>
          <w:sz w:val="32"/>
          <w:szCs w:val="32"/>
        </w:rPr>
        <w:t>Личный финансовый план»</w:t>
      </w:r>
    </w:p>
    <w:p w:rsidR="009F2055" w:rsidRPr="00BA7984" w:rsidRDefault="009F2055" w:rsidP="009F2055">
      <w:pPr>
        <w:jc w:val="right"/>
        <w:rPr>
          <w:color w:val="auto"/>
          <w:sz w:val="22"/>
          <w:szCs w:val="22"/>
        </w:rPr>
      </w:pPr>
      <w:r w:rsidRPr="00BA7984">
        <w:rPr>
          <w:color w:val="auto"/>
          <w:sz w:val="22"/>
          <w:szCs w:val="22"/>
        </w:rPr>
        <w:t>Приложение 3</w:t>
      </w:r>
    </w:p>
    <w:tbl>
      <w:tblPr>
        <w:tblStyle w:val="aa"/>
        <w:tblW w:w="8801" w:type="dxa"/>
        <w:tblInd w:w="833" w:type="dxa"/>
        <w:tblLayout w:type="fixed"/>
        <w:tblLook w:val="04A0"/>
      </w:tblPr>
      <w:tblGrid>
        <w:gridCol w:w="438"/>
        <w:gridCol w:w="992"/>
        <w:gridCol w:w="993"/>
        <w:gridCol w:w="1559"/>
        <w:gridCol w:w="992"/>
        <w:gridCol w:w="1559"/>
        <w:gridCol w:w="1276"/>
        <w:gridCol w:w="992"/>
      </w:tblGrid>
      <w:tr w:rsidR="009F2055" w:rsidRPr="00BA7984" w:rsidTr="008E5AE9">
        <w:trPr>
          <w:cantSplit/>
          <w:trHeight w:val="2549"/>
        </w:trPr>
        <w:tc>
          <w:tcPr>
            <w:tcW w:w="438" w:type="dxa"/>
            <w:vMerge w:val="restart"/>
            <w:textDirection w:val="btLr"/>
          </w:tcPr>
          <w:p w:rsidR="009F2055" w:rsidRPr="00BA7984" w:rsidRDefault="009F2055" w:rsidP="008E5AE9">
            <w:pPr>
              <w:ind w:left="113" w:right="-249"/>
              <w:jc w:val="center"/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№</w:t>
            </w:r>
          </w:p>
        </w:tc>
        <w:tc>
          <w:tcPr>
            <w:tcW w:w="992" w:type="dxa"/>
            <w:vMerge w:val="restart"/>
            <w:textDirection w:val="btLr"/>
          </w:tcPr>
          <w:p w:rsidR="009F2055" w:rsidRPr="00BA7984" w:rsidRDefault="009F2055" w:rsidP="008E5AE9">
            <w:pPr>
              <w:ind w:left="113" w:right="-249"/>
              <w:jc w:val="center"/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команды</w:t>
            </w:r>
          </w:p>
        </w:tc>
        <w:tc>
          <w:tcPr>
            <w:tcW w:w="993" w:type="dxa"/>
          </w:tcPr>
          <w:p w:rsidR="009F2055" w:rsidRPr="00BA7984" w:rsidRDefault="009F2055" w:rsidP="008E5AE9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BA7984">
              <w:rPr>
                <w:b/>
                <w:bCs/>
                <w:color w:val="auto"/>
                <w:sz w:val="18"/>
                <w:szCs w:val="18"/>
              </w:rPr>
              <w:t>Разминка</w:t>
            </w:r>
          </w:p>
          <w:p w:rsidR="009F2055" w:rsidRPr="00BA7984" w:rsidRDefault="009F2055" w:rsidP="008E5AE9">
            <w:pPr>
              <w:jc w:val="both"/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rFonts w:eastAsia="Calibri"/>
                <w:b/>
                <w:color w:val="auto"/>
                <w:sz w:val="18"/>
                <w:szCs w:val="18"/>
              </w:rPr>
              <w:t xml:space="preserve">Отгадать загадки </w:t>
            </w:r>
          </w:p>
          <w:p w:rsidR="009F2055" w:rsidRPr="00BA7984" w:rsidRDefault="009F2055" w:rsidP="008E5AE9">
            <w:pPr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9F2055" w:rsidRPr="00BA7984" w:rsidRDefault="009F2055" w:rsidP="008E5AE9">
            <w:pPr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9F2055" w:rsidRPr="00BA7984" w:rsidRDefault="009F2055" w:rsidP="008E5AE9">
            <w:pPr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9F2055" w:rsidRPr="00BA7984" w:rsidRDefault="009F2055" w:rsidP="008E5AE9">
            <w:pPr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9F2055" w:rsidRPr="00BA7984" w:rsidRDefault="009F2055" w:rsidP="008E5AE9">
            <w:pPr>
              <w:jc w:val="both"/>
              <w:rPr>
                <w:b/>
                <w:color w:val="auto"/>
                <w:sz w:val="18"/>
                <w:szCs w:val="18"/>
              </w:rPr>
            </w:pPr>
          </w:p>
          <w:p w:rsidR="009F2055" w:rsidRPr="00BA7984" w:rsidRDefault="009F2055" w:rsidP="008E5AE9">
            <w:pPr>
              <w:jc w:val="both"/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3 мин</w:t>
            </w:r>
          </w:p>
        </w:tc>
        <w:tc>
          <w:tcPr>
            <w:tcW w:w="1559" w:type="dxa"/>
          </w:tcPr>
          <w:p w:rsidR="009F2055" w:rsidRPr="00BA7984" w:rsidRDefault="009F2055" w:rsidP="008E5AE9">
            <w:pPr>
              <w:jc w:val="both"/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BA7984">
              <w:rPr>
                <w:rFonts w:eastAsia="Calibri"/>
                <w:b/>
                <w:color w:val="auto"/>
                <w:sz w:val="18"/>
                <w:szCs w:val="18"/>
              </w:rPr>
              <w:t xml:space="preserve">Задание №1 </w:t>
            </w:r>
          </w:p>
          <w:p w:rsidR="009F2055" w:rsidRPr="00BA7984" w:rsidRDefault="009F2055" w:rsidP="008E5AE9">
            <w:pPr>
              <w:rPr>
                <w:bCs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BA7984">
              <w:rPr>
                <w:bCs/>
                <w:color w:val="auto"/>
                <w:sz w:val="18"/>
                <w:szCs w:val="18"/>
              </w:rPr>
              <w:t>Какие пункты нужно включить в расчет стоимости эксплуатации велосипеда, компьютера?</w:t>
            </w:r>
          </w:p>
          <w:p w:rsidR="009F2055" w:rsidRPr="00BA7984" w:rsidRDefault="009F2055" w:rsidP="008E5AE9">
            <w:pPr>
              <w:outlineLvl w:val="2"/>
              <w:rPr>
                <w:b/>
                <w:color w:val="auto"/>
                <w:sz w:val="18"/>
                <w:szCs w:val="18"/>
              </w:rPr>
            </w:pPr>
          </w:p>
          <w:p w:rsidR="009F2055" w:rsidRPr="00BA7984" w:rsidRDefault="009F2055" w:rsidP="008E5AE9">
            <w:pPr>
              <w:outlineLvl w:val="2"/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3 мин</w:t>
            </w:r>
          </w:p>
        </w:tc>
        <w:tc>
          <w:tcPr>
            <w:tcW w:w="992" w:type="dxa"/>
          </w:tcPr>
          <w:p w:rsidR="009F2055" w:rsidRPr="00BA7984" w:rsidRDefault="009F2055" w:rsidP="008E5AE9">
            <w:pPr>
              <w:jc w:val="both"/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BA7984">
              <w:rPr>
                <w:rFonts w:eastAsia="Calibri"/>
                <w:b/>
                <w:color w:val="auto"/>
                <w:sz w:val="18"/>
                <w:szCs w:val="18"/>
              </w:rPr>
              <w:t>Задание№2</w:t>
            </w:r>
          </w:p>
          <w:p w:rsidR="009F2055" w:rsidRPr="00BA7984" w:rsidRDefault="009F2055" w:rsidP="008E5AE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:rsidR="009F2055" w:rsidRPr="00BA7984" w:rsidRDefault="009F2055" w:rsidP="008E5AE9">
            <w:pPr>
              <w:jc w:val="both"/>
              <w:rPr>
                <w:color w:val="auto"/>
                <w:sz w:val="18"/>
                <w:szCs w:val="18"/>
              </w:rPr>
            </w:pPr>
            <w:r w:rsidRPr="00BA7984">
              <w:rPr>
                <w:color w:val="auto"/>
                <w:sz w:val="18"/>
                <w:szCs w:val="18"/>
              </w:rPr>
              <w:t>«Предпринимательская деятельность»</w:t>
            </w:r>
          </w:p>
          <w:p w:rsidR="009F2055" w:rsidRPr="00BA7984" w:rsidRDefault="009F2055" w:rsidP="008E5AE9">
            <w:pPr>
              <w:tabs>
                <w:tab w:val="left" w:pos="285"/>
              </w:tabs>
              <w:rPr>
                <w:b/>
                <w:bCs/>
                <w:color w:val="auto"/>
                <w:sz w:val="18"/>
                <w:szCs w:val="18"/>
              </w:rPr>
            </w:pPr>
          </w:p>
          <w:p w:rsidR="009F2055" w:rsidRPr="00BA7984" w:rsidRDefault="009F2055" w:rsidP="008E5AE9">
            <w:pPr>
              <w:tabs>
                <w:tab w:val="left" w:pos="285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4 мин</w:t>
            </w:r>
          </w:p>
          <w:p w:rsidR="009F2055" w:rsidRPr="00BA7984" w:rsidRDefault="009F2055" w:rsidP="008E5AE9">
            <w:pPr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055" w:rsidRPr="00BA7984" w:rsidRDefault="009F2055" w:rsidP="008E5AE9">
            <w:pPr>
              <w:jc w:val="both"/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BA7984">
              <w:rPr>
                <w:rFonts w:eastAsia="Calibri"/>
                <w:b/>
                <w:color w:val="auto"/>
                <w:sz w:val="18"/>
                <w:szCs w:val="18"/>
              </w:rPr>
              <w:t>Задание№3</w:t>
            </w:r>
          </w:p>
          <w:p w:rsidR="009F2055" w:rsidRPr="00BA7984" w:rsidRDefault="009F2055" w:rsidP="008E5AE9">
            <w:pPr>
              <w:jc w:val="both"/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color w:val="auto"/>
                <w:sz w:val="18"/>
                <w:szCs w:val="18"/>
              </w:rPr>
              <w:t xml:space="preserve"> </w:t>
            </w:r>
          </w:p>
          <w:p w:rsidR="009F2055" w:rsidRPr="00BA7984" w:rsidRDefault="009F2055" w:rsidP="008E5AE9">
            <w:pPr>
              <w:tabs>
                <w:tab w:val="left" w:pos="1358"/>
              </w:tabs>
              <w:rPr>
                <w:color w:val="auto"/>
                <w:sz w:val="18"/>
                <w:szCs w:val="18"/>
              </w:rPr>
            </w:pPr>
            <w:r w:rsidRPr="00BA7984">
              <w:rPr>
                <w:color w:val="auto"/>
                <w:sz w:val="18"/>
                <w:szCs w:val="18"/>
              </w:rPr>
              <w:t>«Составьте финансовый план, чтоб достичь финансовой цели</w:t>
            </w:r>
          </w:p>
          <w:p w:rsidR="009F2055" w:rsidRPr="00BA7984" w:rsidRDefault="009F2055" w:rsidP="008E5AE9">
            <w:pPr>
              <w:rPr>
                <w:rFonts w:eastAsia="Calibri"/>
                <w:b/>
                <w:color w:val="auto"/>
                <w:sz w:val="18"/>
                <w:szCs w:val="18"/>
              </w:rPr>
            </w:pPr>
          </w:p>
          <w:p w:rsidR="009F2055" w:rsidRPr="00BA7984" w:rsidRDefault="009F2055" w:rsidP="009F2055">
            <w:pPr>
              <w:rPr>
                <w:b/>
                <w:color w:val="auto"/>
                <w:sz w:val="18"/>
                <w:szCs w:val="18"/>
              </w:rPr>
            </w:pPr>
          </w:p>
          <w:p w:rsidR="009F2055" w:rsidRPr="00BA7984" w:rsidRDefault="009F2055" w:rsidP="009F2055">
            <w:pPr>
              <w:rPr>
                <w:rFonts w:eastAsia="Calibri"/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7 мин</w:t>
            </w:r>
            <w:r w:rsidRPr="00BA7984">
              <w:rPr>
                <w:rFonts w:eastAsia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9F2055" w:rsidRPr="00BA7984" w:rsidRDefault="009F2055" w:rsidP="008E5AE9">
            <w:pPr>
              <w:ind w:left="113" w:right="113"/>
              <w:jc w:val="center"/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Бонусы</w:t>
            </w:r>
          </w:p>
        </w:tc>
        <w:tc>
          <w:tcPr>
            <w:tcW w:w="992" w:type="dxa"/>
          </w:tcPr>
          <w:p w:rsidR="009F2055" w:rsidRPr="00BA7984" w:rsidRDefault="009F2055" w:rsidP="008E5AE9">
            <w:pPr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9F2055" w:rsidRPr="00BA7984" w:rsidRDefault="009F2055" w:rsidP="008E5AE9">
            <w:pPr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9F2055" w:rsidRPr="00BA7984" w:rsidRDefault="009F2055" w:rsidP="008E5AE9">
            <w:pPr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9F2055" w:rsidRPr="00BA7984" w:rsidRDefault="009F2055" w:rsidP="008E5AE9">
            <w:pPr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9F2055" w:rsidRPr="00BA7984" w:rsidRDefault="009F2055" w:rsidP="008E5AE9">
            <w:pPr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9F2055" w:rsidRPr="00BA7984" w:rsidRDefault="009F2055" w:rsidP="008E5AE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ИТОГО</w:t>
            </w:r>
          </w:p>
        </w:tc>
      </w:tr>
      <w:tr w:rsidR="009F2055" w:rsidRPr="00BA7984" w:rsidTr="008E5AE9">
        <w:trPr>
          <w:trHeight w:val="916"/>
        </w:trPr>
        <w:tc>
          <w:tcPr>
            <w:tcW w:w="438" w:type="dxa"/>
            <w:vMerge/>
          </w:tcPr>
          <w:p w:rsidR="009F2055" w:rsidRPr="00BA7984" w:rsidRDefault="009F2055" w:rsidP="008E5AE9">
            <w:pPr>
              <w:ind w:right="-249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F2055" w:rsidRPr="00BA7984" w:rsidRDefault="009F2055" w:rsidP="008E5AE9">
            <w:pPr>
              <w:ind w:right="-249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  <w:r w:rsidRPr="00BA7984">
              <w:rPr>
                <w:color w:val="auto"/>
                <w:sz w:val="18"/>
                <w:szCs w:val="18"/>
              </w:rPr>
              <w:t>За каждый правильный ответ</w:t>
            </w:r>
          </w:p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  <w:r w:rsidRPr="00BA7984">
              <w:rPr>
                <w:color w:val="auto"/>
                <w:sz w:val="18"/>
                <w:szCs w:val="18"/>
              </w:rPr>
              <w:t xml:space="preserve"> (0,5 б.)</w:t>
            </w:r>
          </w:p>
        </w:tc>
        <w:tc>
          <w:tcPr>
            <w:tcW w:w="1559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  <w:r w:rsidRPr="00BA7984">
              <w:rPr>
                <w:color w:val="auto"/>
                <w:sz w:val="18"/>
                <w:szCs w:val="18"/>
              </w:rPr>
              <w:t>Полный ответ -5 баллов;</w:t>
            </w:r>
          </w:p>
          <w:p w:rsidR="009F2055" w:rsidRPr="00BA7984" w:rsidRDefault="009F2055" w:rsidP="008E5AE9">
            <w:pPr>
              <w:ind w:right="34"/>
              <w:rPr>
                <w:color w:val="auto"/>
                <w:sz w:val="18"/>
                <w:szCs w:val="18"/>
              </w:rPr>
            </w:pPr>
            <w:proofErr w:type="gramStart"/>
            <w:r w:rsidRPr="00BA7984">
              <w:rPr>
                <w:color w:val="auto"/>
                <w:sz w:val="18"/>
                <w:szCs w:val="18"/>
              </w:rPr>
              <w:t>Неполный</w:t>
            </w:r>
            <w:proofErr w:type="gramEnd"/>
            <w:r w:rsidRPr="00BA7984">
              <w:rPr>
                <w:color w:val="auto"/>
                <w:sz w:val="18"/>
                <w:szCs w:val="18"/>
              </w:rPr>
              <w:t xml:space="preserve"> -2-3 балла</w:t>
            </w:r>
          </w:p>
          <w:p w:rsidR="009F2055" w:rsidRPr="00BA7984" w:rsidRDefault="009F2055" w:rsidP="008E5AE9">
            <w:pPr>
              <w:ind w:right="34"/>
              <w:rPr>
                <w:color w:val="auto"/>
                <w:sz w:val="18"/>
                <w:szCs w:val="18"/>
              </w:rPr>
            </w:pPr>
            <w:proofErr w:type="gramStart"/>
            <w:r w:rsidRPr="00BA7984">
              <w:rPr>
                <w:color w:val="auto"/>
                <w:sz w:val="18"/>
                <w:szCs w:val="18"/>
              </w:rPr>
              <w:t>Неправильный</w:t>
            </w:r>
            <w:proofErr w:type="gramEnd"/>
            <w:r w:rsidRPr="00BA7984">
              <w:rPr>
                <w:color w:val="auto"/>
                <w:sz w:val="18"/>
                <w:szCs w:val="18"/>
              </w:rPr>
              <w:t xml:space="preserve"> -0 баллов</w:t>
            </w:r>
          </w:p>
        </w:tc>
        <w:tc>
          <w:tcPr>
            <w:tcW w:w="992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  <w:r w:rsidRPr="00BA7984">
              <w:rPr>
                <w:color w:val="auto"/>
                <w:sz w:val="18"/>
                <w:szCs w:val="18"/>
              </w:rPr>
              <w:t>Макс. -6 баллов;</w:t>
            </w:r>
          </w:p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  <w:r w:rsidRPr="00BA7984">
              <w:rPr>
                <w:color w:val="auto"/>
                <w:sz w:val="18"/>
                <w:szCs w:val="18"/>
              </w:rPr>
              <w:t xml:space="preserve">творчески, обоснованно </w:t>
            </w:r>
          </w:p>
        </w:tc>
        <w:tc>
          <w:tcPr>
            <w:tcW w:w="1559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  <w:r w:rsidRPr="00BA7984">
              <w:rPr>
                <w:color w:val="auto"/>
                <w:sz w:val="18"/>
                <w:szCs w:val="18"/>
              </w:rPr>
              <w:t>Если учтены все требования до 8 баллов.</w:t>
            </w:r>
          </w:p>
        </w:tc>
        <w:tc>
          <w:tcPr>
            <w:tcW w:w="1276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</w:tr>
      <w:tr w:rsidR="009F2055" w:rsidRPr="00BA7984" w:rsidTr="008E5AE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55" w:rsidRPr="00BA7984" w:rsidRDefault="009F2055" w:rsidP="008E5AE9">
            <w:pPr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55" w:rsidRPr="00BA7984" w:rsidRDefault="009F2055" w:rsidP="008E5AE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ДИ2-31</w:t>
            </w:r>
            <w:r w:rsidRPr="00BA7984">
              <w:rPr>
                <w:b/>
                <w:color w:val="auto"/>
                <w:sz w:val="18"/>
                <w:szCs w:val="18"/>
                <w:lang w:val="en-US"/>
              </w:rPr>
              <w:t>/</w:t>
            </w:r>
          </w:p>
          <w:p w:rsidR="009F2055" w:rsidRPr="00BA7984" w:rsidRDefault="009F2055" w:rsidP="008E5AE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АР1-42</w:t>
            </w:r>
          </w:p>
        </w:tc>
        <w:tc>
          <w:tcPr>
            <w:tcW w:w="993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</w:tr>
      <w:tr w:rsidR="009F2055" w:rsidRPr="00BA7984" w:rsidTr="008E5AE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55" w:rsidRPr="00BA7984" w:rsidRDefault="009F2055" w:rsidP="008E5AE9">
            <w:pPr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55" w:rsidRPr="00BA7984" w:rsidRDefault="009F2055" w:rsidP="008E5AE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АР1-41</w:t>
            </w:r>
          </w:p>
        </w:tc>
        <w:tc>
          <w:tcPr>
            <w:tcW w:w="993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</w:tr>
      <w:tr w:rsidR="009F2055" w:rsidRPr="00BA7984" w:rsidTr="008E5AE9">
        <w:trPr>
          <w:trHeight w:val="38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55" w:rsidRPr="00BA7984" w:rsidRDefault="009F2055" w:rsidP="008E5AE9">
            <w:pPr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55" w:rsidRPr="00BA7984" w:rsidRDefault="009F2055" w:rsidP="008E5AE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ЗИ1-31</w:t>
            </w:r>
          </w:p>
        </w:tc>
        <w:tc>
          <w:tcPr>
            <w:tcW w:w="993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</w:tr>
      <w:tr w:rsidR="009F2055" w:rsidRPr="00BA7984" w:rsidTr="008E5AE9">
        <w:trPr>
          <w:trHeight w:val="29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55" w:rsidRPr="00BA7984" w:rsidRDefault="009F2055" w:rsidP="008E5AE9">
            <w:pPr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55" w:rsidRPr="00BA7984" w:rsidRDefault="009F2055" w:rsidP="008E5AE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РК1-</w:t>
            </w:r>
            <w:r w:rsidRPr="00BA7984">
              <w:rPr>
                <w:b/>
                <w:color w:val="auto"/>
                <w:sz w:val="18"/>
                <w:szCs w:val="18"/>
                <w:lang w:val="en-US"/>
              </w:rPr>
              <w:t>3</w:t>
            </w:r>
            <w:r w:rsidRPr="00BA7984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</w:tr>
      <w:tr w:rsidR="009F2055" w:rsidRPr="00BA7984" w:rsidTr="008E5AE9">
        <w:trPr>
          <w:trHeight w:val="3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55" w:rsidRPr="00BA7984" w:rsidRDefault="009F2055" w:rsidP="008E5AE9">
            <w:pPr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55" w:rsidRPr="00BA7984" w:rsidRDefault="009F2055" w:rsidP="008E5AE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A7984">
              <w:rPr>
                <w:b/>
                <w:color w:val="auto"/>
                <w:sz w:val="18"/>
                <w:szCs w:val="18"/>
              </w:rPr>
              <w:t>ГД1-31</w:t>
            </w:r>
          </w:p>
          <w:p w:rsidR="009F2055" w:rsidRPr="00BA7984" w:rsidRDefault="009F2055" w:rsidP="008E5AE9">
            <w:pPr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9F2055" w:rsidRPr="00BA7984" w:rsidRDefault="009F2055" w:rsidP="008E5AE9">
            <w:pPr>
              <w:rPr>
                <w:color w:val="auto"/>
                <w:sz w:val="18"/>
                <w:szCs w:val="18"/>
              </w:rPr>
            </w:pPr>
          </w:p>
        </w:tc>
      </w:tr>
    </w:tbl>
    <w:p w:rsidR="009F2055" w:rsidRPr="00BA7984" w:rsidRDefault="009F2055" w:rsidP="009F2055">
      <w:pPr>
        <w:jc w:val="both"/>
        <w:rPr>
          <w:i/>
          <w:iCs/>
          <w:color w:val="auto"/>
          <w:szCs w:val="24"/>
        </w:rPr>
      </w:pPr>
      <w:r w:rsidRPr="00BA7984">
        <w:rPr>
          <w:i/>
          <w:iCs/>
          <w:color w:val="auto"/>
          <w:szCs w:val="24"/>
        </w:rPr>
        <w:t>1 место_________________________</w:t>
      </w:r>
    </w:p>
    <w:p w:rsidR="009F2055" w:rsidRPr="00BA7984" w:rsidRDefault="009F2055" w:rsidP="009F2055">
      <w:pPr>
        <w:jc w:val="both"/>
        <w:rPr>
          <w:i/>
          <w:iCs/>
          <w:color w:val="auto"/>
          <w:szCs w:val="24"/>
        </w:rPr>
      </w:pPr>
      <w:r w:rsidRPr="00BA7984">
        <w:rPr>
          <w:i/>
          <w:iCs/>
          <w:color w:val="auto"/>
          <w:szCs w:val="24"/>
        </w:rPr>
        <w:t>2 место_________________________</w:t>
      </w:r>
    </w:p>
    <w:p w:rsidR="009F2055" w:rsidRPr="00BA7984" w:rsidRDefault="009F2055" w:rsidP="009F2055">
      <w:pPr>
        <w:jc w:val="both"/>
        <w:rPr>
          <w:i/>
          <w:iCs/>
          <w:color w:val="auto"/>
          <w:sz w:val="36"/>
          <w:szCs w:val="36"/>
        </w:rPr>
      </w:pPr>
      <w:r w:rsidRPr="00BA7984">
        <w:rPr>
          <w:i/>
          <w:iCs/>
          <w:color w:val="auto"/>
          <w:szCs w:val="24"/>
        </w:rPr>
        <w:t>3 место_________________________</w:t>
      </w:r>
    </w:p>
    <w:p w:rsidR="009F2055" w:rsidRPr="00BA7984" w:rsidRDefault="009F2055" w:rsidP="009F2055">
      <w:pPr>
        <w:jc w:val="both"/>
        <w:rPr>
          <w:i/>
          <w:iCs/>
          <w:color w:val="auto"/>
          <w:sz w:val="36"/>
          <w:szCs w:val="36"/>
        </w:rPr>
      </w:pPr>
    </w:p>
    <w:p w:rsidR="00FA47C9" w:rsidRPr="00BA7984" w:rsidRDefault="00FA47C9" w:rsidP="009F2055">
      <w:pPr>
        <w:jc w:val="both"/>
        <w:rPr>
          <w:i/>
          <w:iCs/>
          <w:color w:val="auto"/>
          <w:sz w:val="36"/>
          <w:szCs w:val="36"/>
        </w:rPr>
      </w:pPr>
    </w:p>
    <w:p w:rsidR="00A054C0" w:rsidRPr="00BA7984" w:rsidRDefault="00A054C0" w:rsidP="009F2055">
      <w:pPr>
        <w:jc w:val="both"/>
        <w:rPr>
          <w:i/>
          <w:iCs/>
          <w:color w:val="auto"/>
          <w:sz w:val="36"/>
          <w:szCs w:val="36"/>
        </w:rPr>
      </w:pPr>
    </w:p>
    <w:p w:rsidR="00A054C0" w:rsidRPr="00BA7984" w:rsidRDefault="00A054C0" w:rsidP="009F2055">
      <w:pPr>
        <w:jc w:val="both"/>
        <w:rPr>
          <w:i/>
          <w:iCs/>
          <w:color w:val="auto"/>
          <w:sz w:val="36"/>
          <w:szCs w:val="36"/>
        </w:rPr>
      </w:pPr>
    </w:p>
    <w:p w:rsidR="00A054C0" w:rsidRPr="00BA7984" w:rsidRDefault="00A054C0" w:rsidP="009F2055">
      <w:pPr>
        <w:jc w:val="both"/>
        <w:rPr>
          <w:i/>
          <w:iCs/>
          <w:color w:val="auto"/>
          <w:sz w:val="36"/>
          <w:szCs w:val="36"/>
        </w:rPr>
      </w:pPr>
    </w:p>
    <w:p w:rsidR="00A054C0" w:rsidRPr="00BA7984" w:rsidRDefault="00A054C0" w:rsidP="009F2055">
      <w:pPr>
        <w:jc w:val="both"/>
        <w:rPr>
          <w:i/>
          <w:iCs/>
          <w:color w:val="auto"/>
          <w:sz w:val="36"/>
          <w:szCs w:val="36"/>
        </w:rPr>
      </w:pPr>
    </w:p>
    <w:p w:rsidR="00A054C0" w:rsidRPr="00BA7984" w:rsidRDefault="00A054C0" w:rsidP="009F2055">
      <w:pPr>
        <w:jc w:val="both"/>
        <w:rPr>
          <w:i/>
          <w:iCs/>
          <w:color w:val="auto"/>
          <w:sz w:val="36"/>
          <w:szCs w:val="36"/>
        </w:rPr>
      </w:pPr>
    </w:p>
    <w:p w:rsidR="00A054C0" w:rsidRPr="00BA7984" w:rsidRDefault="00A054C0" w:rsidP="009F2055">
      <w:pPr>
        <w:jc w:val="both"/>
        <w:rPr>
          <w:i/>
          <w:iCs/>
          <w:color w:val="auto"/>
          <w:sz w:val="36"/>
          <w:szCs w:val="36"/>
        </w:rPr>
      </w:pPr>
    </w:p>
    <w:p w:rsidR="00A054C0" w:rsidRPr="00BA7984" w:rsidRDefault="00A054C0" w:rsidP="009F2055">
      <w:pPr>
        <w:jc w:val="both"/>
        <w:rPr>
          <w:i/>
          <w:iCs/>
          <w:color w:val="auto"/>
          <w:sz w:val="36"/>
          <w:szCs w:val="36"/>
        </w:rPr>
      </w:pPr>
    </w:p>
    <w:p w:rsidR="00A054C0" w:rsidRPr="00BA7984" w:rsidRDefault="00A054C0" w:rsidP="009F2055">
      <w:pPr>
        <w:jc w:val="both"/>
        <w:rPr>
          <w:i/>
          <w:iCs/>
          <w:color w:val="auto"/>
          <w:sz w:val="36"/>
          <w:szCs w:val="36"/>
        </w:rPr>
      </w:pPr>
    </w:p>
    <w:p w:rsidR="00A054C0" w:rsidRPr="00BA7984" w:rsidRDefault="00A054C0" w:rsidP="009F2055">
      <w:pPr>
        <w:jc w:val="both"/>
        <w:rPr>
          <w:i/>
          <w:iCs/>
          <w:color w:val="auto"/>
          <w:sz w:val="36"/>
          <w:szCs w:val="36"/>
        </w:rPr>
      </w:pPr>
    </w:p>
    <w:p w:rsidR="00A054C0" w:rsidRPr="00BA7984" w:rsidRDefault="00A054C0" w:rsidP="009F2055">
      <w:pPr>
        <w:jc w:val="both"/>
        <w:rPr>
          <w:i/>
          <w:iCs/>
          <w:color w:val="auto"/>
          <w:sz w:val="36"/>
          <w:szCs w:val="36"/>
        </w:rPr>
      </w:pPr>
    </w:p>
    <w:p w:rsidR="00A054C0" w:rsidRPr="00BA7984" w:rsidRDefault="00A054C0" w:rsidP="009F2055">
      <w:pPr>
        <w:jc w:val="both"/>
        <w:rPr>
          <w:i/>
          <w:iCs/>
          <w:color w:val="auto"/>
          <w:sz w:val="36"/>
          <w:szCs w:val="36"/>
        </w:rPr>
      </w:pPr>
    </w:p>
    <w:p w:rsidR="00A054C0" w:rsidRPr="00BA7984" w:rsidRDefault="00A054C0" w:rsidP="009F2055">
      <w:pPr>
        <w:jc w:val="both"/>
        <w:rPr>
          <w:i/>
          <w:iCs/>
          <w:color w:val="auto"/>
          <w:sz w:val="36"/>
          <w:szCs w:val="36"/>
        </w:rPr>
      </w:pPr>
    </w:p>
    <w:p w:rsidR="00245E68" w:rsidRPr="00BA7984" w:rsidRDefault="00245E68" w:rsidP="009F2055">
      <w:pPr>
        <w:jc w:val="both"/>
        <w:rPr>
          <w:i/>
          <w:iCs/>
          <w:color w:val="auto"/>
          <w:sz w:val="36"/>
          <w:szCs w:val="36"/>
        </w:rPr>
      </w:pPr>
    </w:p>
    <w:p w:rsidR="00245E68" w:rsidRPr="00BA7984" w:rsidRDefault="00245E68" w:rsidP="009F2055">
      <w:pPr>
        <w:jc w:val="both"/>
        <w:rPr>
          <w:i/>
          <w:iCs/>
          <w:color w:val="auto"/>
          <w:sz w:val="36"/>
          <w:szCs w:val="36"/>
          <w:lang w:val="en-US"/>
        </w:rPr>
      </w:pPr>
    </w:p>
    <w:p w:rsidR="00BA7984" w:rsidRPr="00BA7984" w:rsidRDefault="00BA7984" w:rsidP="009F2055">
      <w:pPr>
        <w:jc w:val="both"/>
        <w:rPr>
          <w:i/>
          <w:iCs/>
          <w:color w:val="auto"/>
          <w:sz w:val="36"/>
          <w:szCs w:val="36"/>
          <w:lang w:val="en-US"/>
        </w:rPr>
      </w:pPr>
    </w:p>
    <w:p w:rsidR="00BA7984" w:rsidRPr="00BA7984" w:rsidRDefault="00BA7984" w:rsidP="009F2055">
      <w:pPr>
        <w:jc w:val="both"/>
        <w:rPr>
          <w:i/>
          <w:iCs/>
          <w:color w:val="auto"/>
          <w:sz w:val="36"/>
          <w:szCs w:val="36"/>
          <w:lang w:val="en-US"/>
        </w:rPr>
      </w:pPr>
    </w:p>
    <w:p w:rsidR="002A44F7" w:rsidRPr="00BA7984" w:rsidRDefault="00FA47C9" w:rsidP="00FA47C9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A7984">
        <w:rPr>
          <w:rFonts w:eastAsia="Calibri"/>
          <w:b/>
          <w:color w:val="auto"/>
          <w:sz w:val="28"/>
          <w:szCs w:val="28"/>
          <w:lang w:eastAsia="en-US"/>
        </w:rPr>
        <w:lastRenderedPageBreak/>
        <w:t>Оценочный лист для жюри (5-и бальная система оценки заданий)</w:t>
      </w:r>
    </w:p>
    <w:p w:rsidR="002A44F7" w:rsidRPr="00BA7984" w:rsidRDefault="00FA47C9" w:rsidP="00A054C0">
      <w:pPr>
        <w:spacing w:after="200"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BA7984">
        <w:rPr>
          <w:rFonts w:eastAsia="Calibri"/>
          <w:b/>
          <w:color w:val="auto"/>
          <w:sz w:val="28"/>
          <w:szCs w:val="28"/>
          <w:lang w:eastAsia="en-US"/>
        </w:rPr>
        <w:t>Экономическая  игра «В мире экономических знаний»</w:t>
      </w:r>
    </w:p>
    <w:p w:rsidR="00245E68" w:rsidRPr="00BA7984" w:rsidRDefault="00245E68" w:rsidP="00245E68">
      <w:pPr>
        <w:ind w:left="-284" w:right="340" w:firstLine="284"/>
        <w:jc w:val="right"/>
        <w:rPr>
          <w:color w:val="auto"/>
          <w:sz w:val="22"/>
          <w:szCs w:val="22"/>
        </w:rPr>
      </w:pPr>
      <w:r w:rsidRPr="00BA7984">
        <w:rPr>
          <w:color w:val="auto"/>
          <w:sz w:val="22"/>
          <w:szCs w:val="22"/>
        </w:rPr>
        <w:t>Приложение 4</w:t>
      </w:r>
    </w:p>
    <w:p w:rsidR="002A44F7" w:rsidRPr="00BA7984" w:rsidRDefault="002A44F7" w:rsidP="00E32304">
      <w:pPr>
        <w:shd w:val="clear" w:color="auto" w:fill="FFFFFF"/>
        <w:ind w:left="355"/>
        <w:jc w:val="center"/>
        <w:rPr>
          <w:b/>
          <w:color w:val="auto"/>
          <w:szCs w:val="24"/>
        </w:rPr>
      </w:pPr>
      <w:bookmarkStart w:id="0" w:name="_GoBack"/>
      <w:bookmarkEnd w:id="0"/>
    </w:p>
    <w:p w:rsidR="00A054C0" w:rsidRPr="00BA7984" w:rsidRDefault="00A054C0" w:rsidP="00A054C0">
      <w:pPr>
        <w:ind w:left="-284" w:right="340" w:firstLine="284"/>
        <w:jc w:val="right"/>
        <w:rPr>
          <w:color w:val="auto"/>
          <w:sz w:val="22"/>
          <w:szCs w:val="22"/>
        </w:rPr>
      </w:pPr>
    </w:p>
    <w:tbl>
      <w:tblPr>
        <w:tblStyle w:val="40"/>
        <w:tblpPr w:leftFromText="180" w:rightFromText="180" w:vertAnchor="page" w:horzAnchor="margin" w:tblpXSpec="center" w:tblpY="3616"/>
        <w:tblW w:w="11023" w:type="dxa"/>
        <w:tblLayout w:type="fixed"/>
        <w:tblLook w:val="04A0"/>
      </w:tblPr>
      <w:tblGrid>
        <w:gridCol w:w="250"/>
        <w:gridCol w:w="1276"/>
        <w:gridCol w:w="283"/>
        <w:gridCol w:w="284"/>
        <w:gridCol w:w="283"/>
        <w:gridCol w:w="284"/>
        <w:gridCol w:w="283"/>
        <w:gridCol w:w="851"/>
        <w:gridCol w:w="283"/>
        <w:gridCol w:w="426"/>
        <w:gridCol w:w="567"/>
        <w:gridCol w:w="541"/>
        <w:gridCol w:w="309"/>
        <w:gridCol w:w="709"/>
        <w:gridCol w:w="567"/>
        <w:gridCol w:w="567"/>
        <w:gridCol w:w="283"/>
        <w:gridCol w:w="567"/>
        <w:gridCol w:w="567"/>
        <w:gridCol w:w="284"/>
        <w:gridCol w:w="567"/>
        <w:gridCol w:w="992"/>
      </w:tblGrid>
      <w:tr w:rsidR="00A054C0" w:rsidRPr="00BA7984" w:rsidTr="00A054C0">
        <w:trPr>
          <w:trHeight w:val="461"/>
        </w:trPr>
        <w:tc>
          <w:tcPr>
            <w:tcW w:w="250" w:type="dxa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Задание 1</w:t>
            </w:r>
            <w:r w:rsidRPr="00BA7984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«Сказки Пушкина»</w:t>
            </w:r>
          </w:p>
        </w:tc>
        <w:tc>
          <w:tcPr>
            <w:tcW w:w="851" w:type="dxa"/>
            <w:vMerge w:val="restart"/>
          </w:tcPr>
          <w:p w:rsidR="00A054C0" w:rsidRPr="00BA7984" w:rsidRDefault="00A054C0" w:rsidP="00A054C0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BA7984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Зада-ние</w:t>
            </w:r>
            <w:proofErr w:type="spellEnd"/>
            <w:proofErr w:type="gramEnd"/>
            <w:r w:rsidRPr="00BA7984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2 </w:t>
            </w:r>
            <w:r w:rsidRPr="00BA7984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«</w:t>
            </w:r>
            <w:proofErr w:type="spellStart"/>
            <w:r w:rsidRPr="00BA7984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Това-ры</w:t>
            </w:r>
            <w:proofErr w:type="spellEnd"/>
            <w:r w:rsidRPr="00BA7984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и услуги»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gramStart"/>
            <w:r w:rsidRPr="00BA7984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0,5 б..)</w:t>
            </w:r>
            <w:proofErr w:type="gramEnd"/>
          </w:p>
        </w:tc>
        <w:tc>
          <w:tcPr>
            <w:tcW w:w="283" w:type="dxa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Задание</w:t>
            </w:r>
            <w:r w:rsidRPr="00BA798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3</w:t>
            </w: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«Русские пословицы»</w:t>
            </w:r>
          </w:p>
        </w:tc>
        <w:tc>
          <w:tcPr>
            <w:tcW w:w="709" w:type="dxa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BA7984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Зада-ние</w:t>
            </w:r>
            <w:proofErr w:type="spellEnd"/>
            <w:proofErr w:type="gramEnd"/>
            <w:r w:rsidRPr="00BA798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4</w:t>
            </w: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«</w:t>
            </w:r>
            <w:proofErr w:type="spellStart"/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Рекла-ма</w:t>
            </w:r>
            <w:proofErr w:type="spellEnd"/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», </w:t>
            </w:r>
            <w:r w:rsidRPr="00BA7984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5б.</w:t>
            </w:r>
          </w:p>
        </w:tc>
        <w:tc>
          <w:tcPr>
            <w:tcW w:w="1417" w:type="dxa"/>
            <w:gridSpan w:val="3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Задание 5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5.1. «3аключение договора»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5.2. «Деньги»</w:t>
            </w:r>
          </w:p>
        </w:tc>
        <w:tc>
          <w:tcPr>
            <w:tcW w:w="1418" w:type="dxa"/>
            <w:gridSpan w:val="3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Задание </w:t>
            </w:r>
            <w:r w:rsidRPr="00BA798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6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«Город на купюре»</w:t>
            </w:r>
          </w:p>
        </w:tc>
        <w:tc>
          <w:tcPr>
            <w:tcW w:w="567" w:type="dxa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BA7984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Бо-нус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A054C0" w:rsidRPr="00BA7984" w:rsidRDefault="00A054C0" w:rsidP="00A054C0">
            <w:pPr>
              <w:ind w:left="34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</w:t>
            </w:r>
            <w:proofErr w:type="gramStart"/>
            <w:r w:rsidRPr="00BA798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.</w:t>
            </w:r>
            <w:proofErr w:type="gramEnd"/>
            <w:r w:rsidRPr="00BA798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A798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б</w:t>
            </w:r>
            <w:proofErr w:type="gramEnd"/>
            <w:r w:rsidRPr="00BA798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алл</w:t>
            </w:r>
          </w:p>
        </w:tc>
      </w:tr>
      <w:tr w:rsidR="00A054C0" w:rsidRPr="00BA7984" w:rsidTr="00A054C0">
        <w:trPr>
          <w:trHeight w:val="269"/>
        </w:trPr>
        <w:tc>
          <w:tcPr>
            <w:tcW w:w="250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bCs/>
                <w:i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Cs/>
                <w:i/>
                <w:color w:val="auto"/>
                <w:sz w:val="18"/>
                <w:szCs w:val="18"/>
              </w:rPr>
              <w:t xml:space="preserve">1 балл за </w:t>
            </w:r>
            <w:proofErr w:type="spellStart"/>
            <w:r w:rsidRPr="00BA7984">
              <w:rPr>
                <w:rFonts w:ascii="Times New Roman" w:hAnsi="Times New Roman"/>
                <w:bCs/>
                <w:i/>
                <w:color w:val="auto"/>
                <w:sz w:val="18"/>
                <w:szCs w:val="18"/>
              </w:rPr>
              <w:t>кажд</w:t>
            </w:r>
            <w:proofErr w:type="spellEnd"/>
            <w:r w:rsidRPr="00BA7984">
              <w:rPr>
                <w:rFonts w:ascii="Times New Roman" w:hAnsi="Times New Roman"/>
                <w:bCs/>
                <w:i/>
                <w:color w:val="auto"/>
                <w:sz w:val="18"/>
                <w:szCs w:val="18"/>
              </w:rPr>
              <w:t>. ответ</w:t>
            </w:r>
          </w:p>
        </w:tc>
        <w:tc>
          <w:tcPr>
            <w:tcW w:w="851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A054C0" w:rsidRPr="00BA7984" w:rsidTr="00A054C0">
        <w:trPr>
          <w:trHeight w:val="269"/>
        </w:trPr>
        <w:tc>
          <w:tcPr>
            <w:tcW w:w="250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bCs/>
                <w:i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:rsidR="00A054C0" w:rsidRPr="00BA7984" w:rsidRDefault="00A054C0" w:rsidP="00A054C0">
            <w:pPr>
              <w:ind w:left="-108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3.1.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+3б.</w:t>
            </w:r>
          </w:p>
        </w:tc>
        <w:tc>
          <w:tcPr>
            <w:tcW w:w="567" w:type="dxa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3.2.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+0,5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gramStart"/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б</w:t>
            </w:r>
            <w:proofErr w:type="gramEnd"/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541" w:type="dxa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3.3.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+1 б.</w:t>
            </w:r>
          </w:p>
        </w:tc>
        <w:tc>
          <w:tcPr>
            <w:tcW w:w="309" w:type="dxa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5.1.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+1 б.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5.2.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0,5 б.</w:t>
            </w:r>
          </w:p>
        </w:tc>
        <w:tc>
          <w:tcPr>
            <w:tcW w:w="283" w:type="dxa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6.1.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+3 б.</w:t>
            </w:r>
          </w:p>
        </w:tc>
        <w:tc>
          <w:tcPr>
            <w:tcW w:w="567" w:type="dxa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6.2.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+1 б.</w:t>
            </w:r>
          </w:p>
        </w:tc>
        <w:tc>
          <w:tcPr>
            <w:tcW w:w="284" w:type="dxa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ИТОГ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A054C0" w:rsidRPr="00BA7984" w:rsidTr="00A054C0">
        <w:trPr>
          <w:trHeight w:val="159"/>
        </w:trPr>
        <w:tc>
          <w:tcPr>
            <w:tcW w:w="250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A054C0" w:rsidRPr="00BA7984" w:rsidRDefault="00A054C0" w:rsidP="00A054C0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A054C0" w:rsidRPr="00BA7984" w:rsidRDefault="00A054C0" w:rsidP="00A054C0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054C0" w:rsidRPr="00BA7984" w:rsidRDefault="00A054C0" w:rsidP="00A054C0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:rsidR="00A054C0" w:rsidRPr="00BA7984" w:rsidRDefault="00A054C0" w:rsidP="00A054C0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054C0" w:rsidRPr="00BA7984" w:rsidRDefault="00A054C0" w:rsidP="00A054C0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41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09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A054C0" w:rsidRPr="00BA7984" w:rsidTr="00A054C0">
        <w:tc>
          <w:tcPr>
            <w:tcW w:w="250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Команда 1.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41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09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:rsidR="00A054C0" w:rsidRPr="00BA7984" w:rsidRDefault="00A054C0" w:rsidP="00A054C0">
            <w:pPr>
              <w:ind w:left="146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A054C0" w:rsidRPr="00BA7984" w:rsidTr="00A054C0">
        <w:trPr>
          <w:trHeight w:val="369"/>
        </w:trPr>
        <w:tc>
          <w:tcPr>
            <w:tcW w:w="250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Команда 2.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41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09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A054C0" w:rsidRPr="00BA7984" w:rsidTr="00A054C0">
        <w:trPr>
          <w:trHeight w:val="426"/>
        </w:trPr>
        <w:tc>
          <w:tcPr>
            <w:tcW w:w="250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A7984">
              <w:rPr>
                <w:rFonts w:ascii="Times New Roman" w:hAnsi="Times New Roman"/>
                <w:color w:val="auto"/>
                <w:sz w:val="18"/>
                <w:szCs w:val="18"/>
              </w:rPr>
              <w:t>Команда 3.</w:t>
            </w:r>
          </w:p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54C0" w:rsidRPr="00BA7984" w:rsidRDefault="00A054C0" w:rsidP="00A054C0">
            <w:pPr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:rsidR="00A054C0" w:rsidRPr="00BA7984" w:rsidRDefault="00A054C0" w:rsidP="00A054C0">
      <w:pPr>
        <w:ind w:left="-284" w:right="340" w:firstLine="284"/>
        <w:jc w:val="right"/>
        <w:rPr>
          <w:color w:val="auto"/>
          <w:sz w:val="22"/>
          <w:szCs w:val="22"/>
        </w:rPr>
      </w:pPr>
    </w:p>
    <w:p w:rsidR="00A054C0" w:rsidRPr="00BA7984" w:rsidRDefault="00A054C0" w:rsidP="00FA47C9">
      <w:pPr>
        <w:spacing w:after="200" w:line="276" w:lineRule="auto"/>
        <w:rPr>
          <w:rFonts w:eastAsia="Calibri"/>
          <w:color w:val="auto"/>
          <w:szCs w:val="24"/>
          <w:lang w:eastAsia="en-US"/>
        </w:rPr>
      </w:pPr>
    </w:p>
    <w:p w:rsidR="00FA47C9" w:rsidRPr="00BA7984" w:rsidRDefault="00FA47C9" w:rsidP="00FA47C9">
      <w:pPr>
        <w:spacing w:after="200" w:line="276" w:lineRule="auto"/>
        <w:rPr>
          <w:rFonts w:eastAsia="Calibri"/>
          <w:color w:val="auto"/>
          <w:szCs w:val="24"/>
          <w:lang w:eastAsia="en-US"/>
        </w:rPr>
      </w:pPr>
      <w:r w:rsidRPr="00BA7984">
        <w:rPr>
          <w:rFonts w:eastAsia="Calibri"/>
          <w:color w:val="auto"/>
          <w:szCs w:val="24"/>
          <w:lang w:eastAsia="en-US"/>
        </w:rPr>
        <w:t>Экономическая  игра «В мире экономических знаний»</w:t>
      </w:r>
    </w:p>
    <w:p w:rsidR="002A44F7" w:rsidRPr="00BA7984" w:rsidRDefault="002A44F7" w:rsidP="002A44F7">
      <w:pPr>
        <w:rPr>
          <w:color w:val="auto"/>
          <w:sz w:val="22"/>
          <w:szCs w:val="22"/>
        </w:rPr>
      </w:pPr>
      <w:r w:rsidRPr="00BA7984">
        <w:rPr>
          <w:color w:val="auto"/>
          <w:sz w:val="22"/>
          <w:szCs w:val="22"/>
        </w:rPr>
        <w:t>1 место___________________________</w:t>
      </w:r>
    </w:p>
    <w:p w:rsidR="002A44F7" w:rsidRPr="00BA7984" w:rsidRDefault="002A44F7" w:rsidP="002A44F7">
      <w:pPr>
        <w:rPr>
          <w:color w:val="auto"/>
          <w:sz w:val="22"/>
          <w:szCs w:val="22"/>
        </w:rPr>
      </w:pPr>
      <w:r w:rsidRPr="00BA7984">
        <w:rPr>
          <w:color w:val="auto"/>
          <w:sz w:val="22"/>
          <w:szCs w:val="22"/>
        </w:rPr>
        <w:t>2 место___________________________</w:t>
      </w:r>
    </w:p>
    <w:p w:rsidR="00FA47C9" w:rsidRPr="00BA7984" w:rsidRDefault="00FA47C9" w:rsidP="00FA47C9">
      <w:pPr>
        <w:rPr>
          <w:color w:val="auto"/>
          <w:sz w:val="22"/>
          <w:szCs w:val="22"/>
        </w:rPr>
      </w:pPr>
      <w:r w:rsidRPr="00BA7984">
        <w:rPr>
          <w:color w:val="auto"/>
          <w:sz w:val="22"/>
          <w:szCs w:val="22"/>
        </w:rPr>
        <w:t>3 место___________________________</w:t>
      </w:r>
    </w:p>
    <w:p w:rsidR="002A44F7" w:rsidRPr="00BA7984" w:rsidRDefault="002A44F7" w:rsidP="00A054C0">
      <w:pPr>
        <w:shd w:val="clear" w:color="auto" w:fill="FFFFFF"/>
        <w:rPr>
          <w:b/>
          <w:color w:val="auto"/>
          <w:szCs w:val="24"/>
        </w:rPr>
      </w:pPr>
    </w:p>
    <w:p w:rsidR="002A44F7" w:rsidRPr="00BA7984" w:rsidRDefault="002A44F7" w:rsidP="00E32304">
      <w:pPr>
        <w:shd w:val="clear" w:color="auto" w:fill="FFFFFF"/>
        <w:ind w:left="355"/>
        <w:jc w:val="center"/>
        <w:rPr>
          <w:b/>
          <w:color w:val="auto"/>
          <w:szCs w:val="24"/>
        </w:rPr>
      </w:pPr>
    </w:p>
    <w:p w:rsidR="002A44F7" w:rsidRPr="00BA7984" w:rsidRDefault="002A44F7" w:rsidP="00E32304">
      <w:pPr>
        <w:shd w:val="clear" w:color="auto" w:fill="FFFFFF"/>
        <w:ind w:left="355"/>
        <w:jc w:val="center"/>
        <w:rPr>
          <w:b/>
          <w:color w:val="auto"/>
          <w:szCs w:val="24"/>
        </w:rPr>
      </w:pPr>
    </w:p>
    <w:p w:rsidR="002A44F7" w:rsidRPr="00BA7984" w:rsidRDefault="002A44F7" w:rsidP="00E32304">
      <w:pPr>
        <w:shd w:val="clear" w:color="auto" w:fill="FFFFFF"/>
        <w:ind w:left="355"/>
        <w:jc w:val="center"/>
        <w:rPr>
          <w:b/>
          <w:color w:val="auto"/>
          <w:szCs w:val="24"/>
        </w:rPr>
      </w:pPr>
    </w:p>
    <w:p w:rsidR="002A44F7" w:rsidRPr="00BA7984" w:rsidRDefault="002A44F7" w:rsidP="00E32304">
      <w:pPr>
        <w:shd w:val="clear" w:color="auto" w:fill="FFFFFF"/>
        <w:ind w:left="355"/>
        <w:jc w:val="center"/>
        <w:rPr>
          <w:b/>
          <w:color w:val="auto"/>
          <w:szCs w:val="24"/>
        </w:rPr>
      </w:pPr>
    </w:p>
    <w:p w:rsidR="002A44F7" w:rsidRPr="00BA7984" w:rsidRDefault="002A44F7" w:rsidP="00E32304">
      <w:pPr>
        <w:shd w:val="clear" w:color="auto" w:fill="FFFFFF"/>
        <w:ind w:left="355"/>
        <w:jc w:val="center"/>
        <w:rPr>
          <w:b/>
          <w:color w:val="auto"/>
          <w:szCs w:val="24"/>
        </w:rPr>
      </w:pPr>
    </w:p>
    <w:p w:rsidR="00F1224B" w:rsidRPr="00BA7984" w:rsidRDefault="00F1224B" w:rsidP="00E32304">
      <w:pPr>
        <w:shd w:val="clear" w:color="auto" w:fill="FFFFFF"/>
        <w:ind w:left="355"/>
        <w:jc w:val="center"/>
        <w:rPr>
          <w:b/>
          <w:color w:val="auto"/>
          <w:szCs w:val="24"/>
        </w:rPr>
      </w:pPr>
    </w:p>
    <w:p w:rsidR="00F1224B" w:rsidRPr="00BA7984" w:rsidRDefault="00F1224B" w:rsidP="00E32304">
      <w:pPr>
        <w:shd w:val="clear" w:color="auto" w:fill="FFFFFF"/>
        <w:ind w:left="355"/>
        <w:jc w:val="center"/>
        <w:rPr>
          <w:b/>
          <w:color w:val="auto"/>
          <w:szCs w:val="24"/>
        </w:rPr>
      </w:pPr>
    </w:p>
    <w:p w:rsidR="00F1224B" w:rsidRPr="00BA7984" w:rsidRDefault="00F1224B" w:rsidP="00E32304">
      <w:pPr>
        <w:shd w:val="clear" w:color="auto" w:fill="FFFFFF"/>
        <w:ind w:left="355"/>
        <w:jc w:val="center"/>
        <w:rPr>
          <w:b/>
          <w:color w:val="auto"/>
          <w:szCs w:val="24"/>
        </w:rPr>
      </w:pPr>
    </w:p>
    <w:p w:rsidR="00F1224B" w:rsidRPr="00BA7984" w:rsidRDefault="00F1224B" w:rsidP="00E32304">
      <w:pPr>
        <w:shd w:val="clear" w:color="auto" w:fill="FFFFFF"/>
        <w:ind w:left="355"/>
        <w:jc w:val="center"/>
        <w:rPr>
          <w:b/>
          <w:color w:val="auto"/>
          <w:szCs w:val="24"/>
        </w:rPr>
      </w:pPr>
    </w:p>
    <w:p w:rsidR="00F1224B" w:rsidRPr="00BA7984" w:rsidRDefault="00F1224B" w:rsidP="00E32304">
      <w:pPr>
        <w:shd w:val="clear" w:color="auto" w:fill="FFFFFF"/>
        <w:ind w:left="355"/>
        <w:jc w:val="center"/>
        <w:rPr>
          <w:b/>
          <w:color w:val="auto"/>
          <w:szCs w:val="24"/>
        </w:rPr>
      </w:pPr>
    </w:p>
    <w:p w:rsidR="00F1224B" w:rsidRPr="00BA7984" w:rsidRDefault="00F1224B" w:rsidP="00E32304">
      <w:pPr>
        <w:shd w:val="clear" w:color="auto" w:fill="FFFFFF"/>
        <w:ind w:left="355"/>
        <w:jc w:val="center"/>
        <w:rPr>
          <w:b/>
          <w:color w:val="auto"/>
          <w:szCs w:val="24"/>
        </w:rPr>
      </w:pPr>
    </w:p>
    <w:p w:rsidR="00E32304" w:rsidRPr="00BA7984" w:rsidRDefault="00E32304" w:rsidP="00070AF2">
      <w:pPr>
        <w:rPr>
          <w:color w:val="auto"/>
          <w:sz w:val="22"/>
          <w:szCs w:val="22"/>
        </w:rPr>
      </w:pPr>
    </w:p>
    <w:p w:rsidR="00E32304" w:rsidRPr="00BA7984" w:rsidRDefault="00E32304" w:rsidP="00070AF2">
      <w:pPr>
        <w:rPr>
          <w:color w:val="auto"/>
          <w:sz w:val="22"/>
          <w:szCs w:val="22"/>
        </w:rPr>
      </w:pPr>
    </w:p>
    <w:p w:rsidR="00E32304" w:rsidRPr="00BA7984" w:rsidRDefault="00E32304" w:rsidP="00070AF2">
      <w:pPr>
        <w:rPr>
          <w:color w:val="auto"/>
          <w:sz w:val="22"/>
          <w:szCs w:val="22"/>
        </w:rPr>
      </w:pPr>
    </w:p>
    <w:p w:rsidR="00E32304" w:rsidRPr="00BA7984" w:rsidRDefault="00E32304" w:rsidP="00070AF2">
      <w:pPr>
        <w:rPr>
          <w:color w:val="auto"/>
          <w:sz w:val="22"/>
          <w:szCs w:val="22"/>
        </w:rPr>
      </w:pPr>
    </w:p>
    <w:p w:rsidR="00E32304" w:rsidRPr="00BA7984" w:rsidRDefault="00E32304" w:rsidP="00070AF2">
      <w:pPr>
        <w:rPr>
          <w:color w:val="auto"/>
          <w:sz w:val="22"/>
          <w:szCs w:val="22"/>
        </w:rPr>
      </w:pPr>
    </w:p>
    <w:sectPr w:rsidR="00E32304" w:rsidRPr="00BA7984" w:rsidSect="0092799F">
      <w:headerReference w:type="default" r:id="rId9"/>
      <w:headerReference w:type="first" r:id="rId10"/>
      <w:type w:val="continuous"/>
      <w:pgSz w:w="11906" w:h="16838" w:code="9"/>
      <w:pgMar w:top="567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0B" w:rsidRDefault="00AF5D0B">
      <w:r>
        <w:separator/>
      </w:r>
    </w:p>
  </w:endnote>
  <w:endnote w:type="continuationSeparator" w:id="0">
    <w:p w:rsidR="00AF5D0B" w:rsidRDefault="00AF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pperplate Gothic Bold">
    <w:altName w:val="Swis721 LtEx BT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0B" w:rsidRDefault="00AF5D0B">
      <w:r>
        <w:separator/>
      </w:r>
    </w:p>
  </w:footnote>
  <w:footnote w:type="continuationSeparator" w:id="0">
    <w:p w:rsidR="00AF5D0B" w:rsidRDefault="00AF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04" w:rsidRDefault="00E32304">
    <w:pPr>
      <w:pStyle w:val="a3"/>
    </w:pPr>
  </w:p>
  <w:tbl>
    <w:tblPr>
      <w:tblW w:w="10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840"/>
      <w:gridCol w:w="5820"/>
      <w:gridCol w:w="3938"/>
    </w:tblGrid>
    <w:tr w:rsidR="00E32304">
      <w:tc>
        <w:tcPr>
          <w:tcW w:w="840" w:type="dxa"/>
          <w:vAlign w:val="center"/>
        </w:tcPr>
        <w:p w:rsidR="00E32304" w:rsidRDefault="00E32304">
          <w:pPr>
            <w:pStyle w:val="a3"/>
            <w:framePr w:hSpace="180" w:wrap="around" w:vAnchor="page" w:hAnchor="margin" w:y="568"/>
            <w:jc w:val="center"/>
          </w:pPr>
          <w:r>
            <w:rPr>
              <w:noProof/>
            </w:rPr>
            <w:drawing>
              <wp:inline distT="0" distB="0" distL="0" distR="0">
                <wp:extent cx="408305" cy="40259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402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0" w:type="dxa"/>
          <w:vAlign w:val="center"/>
        </w:tcPr>
        <w:p w:rsidR="00E32304" w:rsidRDefault="00E32304">
          <w:pPr>
            <w:pStyle w:val="a3"/>
            <w:framePr w:hSpace="180" w:wrap="around" w:vAnchor="page" w:hAnchor="margin" w:y="568"/>
            <w:tabs>
              <w:tab w:val="center" w:pos="0"/>
            </w:tabs>
            <w:jc w:val="center"/>
            <w:rPr>
              <w:rFonts w:ascii="Monotype Corsiva" w:hAnsi="Monotype Corsiva"/>
              <w:b/>
            </w:rPr>
          </w:pPr>
          <w:r>
            <w:rPr>
              <w:rFonts w:ascii="Monotype Corsiva" w:hAnsi="Monotype Corsiva"/>
              <w:b/>
            </w:rPr>
            <w:t>План работы колледжа на 201</w:t>
          </w:r>
          <w:r w:rsidRPr="00A56226">
            <w:rPr>
              <w:rFonts w:ascii="Monotype Corsiva" w:hAnsi="Monotype Corsiva"/>
              <w:b/>
            </w:rPr>
            <w:t>7</w:t>
          </w:r>
          <w:r>
            <w:rPr>
              <w:rFonts w:ascii="Monotype Corsiva" w:hAnsi="Monotype Corsiva"/>
              <w:b/>
            </w:rPr>
            <w:t>-201</w:t>
          </w:r>
          <w:r w:rsidRPr="00A56226">
            <w:rPr>
              <w:rFonts w:ascii="Monotype Corsiva" w:hAnsi="Monotype Corsiva"/>
              <w:b/>
            </w:rPr>
            <w:t>8</w:t>
          </w:r>
          <w:r>
            <w:rPr>
              <w:rFonts w:ascii="Monotype Corsiva" w:hAnsi="Monotype Corsiva"/>
              <w:b/>
            </w:rPr>
            <w:t xml:space="preserve"> г.</w:t>
          </w:r>
        </w:p>
        <w:p w:rsidR="00E32304" w:rsidRDefault="00E32304">
          <w:pPr>
            <w:pStyle w:val="a3"/>
            <w:framePr w:hSpace="180" w:wrap="around" w:vAnchor="page" w:hAnchor="margin" w:y="568"/>
            <w:tabs>
              <w:tab w:val="center" w:pos="0"/>
            </w:tabs>
            <w:jc w:val="center"/>
            <w:rPr>
              <w:rFonts w:ascii="Monotype Corsiva" w:hAnsi="Monotype Corsiva"/>
              <w:b/>
            </w:rPr>
          </w:pPr>
          <w:r>
            <w:rPr>
              <w:rFonts w:ascii="Monotype Corsiva" w:hAnsi="Monotype Corsiva"/>
              <w:b/>
            </w:rPr>
            <w:t>План работы кафедры ФЭД и БУ</w:t>
          </w:r>
        </w:p>
      </w:tc>
      <w:tc>
        <w:tcPr>
          <w:tcW w:w="3938" w:type="dxa"/>
          <w:vAlign w:val="center"/>
        </w:tcPr>
        <w:p w:rsidR="00E32304" w:rsidRPr="008F615C" w:rsidRDefault="00E32304" w:rsidP="008C3376">
          <w:pPr>
            <w:pStyle w:val="a3"/>
            <w:framePr w:hSpace="180" w:wrap="around" w:vAnchor="page" w:hAnchor="margin" w:y="568"/>
            <w:rPr>
              <w:b/>
              <w:sz w:val="16"/>
              <w:szCs w:val="16"/>
            </w:rPr>
          </w:pPr>
          <w:r w:rsidRPr="008F615C">
            <w:rPr>
              <w:sz w:val="16"/>
              <w:szCs w:val="16"/>
            </w:rPr>
            <w:t>Версия 1</w:t>
          </w:r>
        </w:p>
        <w:p w:rsidR="00E32304" w:rsidRPr="008F615C" w:rsidRDefault="00E32304" w:rsidP="008C3376">
          <w:pPr>
            <w:pStyle w:val="a3"/>
            <w:framePr w:hSpace="180" w:wrap="around" w:vAnchor="page" w:hAnchor="margin" w:y="568"/>
            <w:rPr>
              <w:sz w:val="16"/>
              <w:szCs w:val="16"/>
            </w:rPr>
          </w:pPr>
          <w:r w:rsidRPr="008F615C">
            <w:rPr>
              <w:sz w:val="16"/>
              <w:szCs w:val="16"/>
            </w:rPr>
            <w:t>Идентификационный номер – ДСМК 1.3 ЦП 02</w:t>
          </w:r>
        </w:p>
        <w:p w:rsidR="00E32304" w:rsidRDefault="00E32304" w:rsidP="00F1224B">
          <w:pPr>
            <w:pStyle w:val="a3"/>
            <w:framePr w:hSpace="180" w:wrap="around" w:vAnchor="page" w:hAnchor="margin" w:y="568"/>
            <w:rPr>
              <w:sz w:val="16"/>
            </w:rPr>
          </w:pPr>
          <w:r w:rsidRPr="008F615C">
            <w:rPr>
              <w:sz w:val="16"/>
              <w:szCs w:val="16"/>
            </w:rPr>
            <w:t xml:space="preserve">Стр. </w:t>
          </w:r>
          <w:r w:rsidR="00F86E7B" w:rsidRPr="00B90AA4">
            <w:rPr>
              <w:b/>
              <w:sz w:val="16"/>
              <w:szCs w:val="16"/>
            </w:rPr>
            <w:fldChar w:fldCharType="begin"/>
          </w:r>
          <w:r w:rsidRPr="00B90AA4">
            <w:rPr>
              <w:b/>
              <w:sz w:val="16"/>
              <w:szCs w:val="16"/>
            </w:rPr>
            <w:instrText xml:space="preserve"> PAGE   \* MERGEFORMAT </w:instrText>
          </w:r>
          <w:r w:rsidR="00F86E7B" w:rsidRPr="00B90AA4">
            <w:rPr>
              <w:b/>
              <w:sz w:val="16"/>
              <w:szCs w:val="16"/>
            </w:rPr>
            <w:fldChar w:fldCharType="separate"/>
          </w:r>
          <w:r w:rsidR="00BA7984">
            <w:rPr>
              <w:b/>
              <w:noProof/>
              <w:sz w:val="16"/>
              <w:szCs w:val="16"/>
            </w:rPr>
            <w:t>8</w:t>
          </w:r>
          <w:r w:rsidR="00F86E7B" w:rsidRPr="00B90AA4">
            <w:rPr>
              <w:b/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</w:t>
          </w:r>
          <w:r w:rsidRPr="008F615C">
            <w:rPr>
              <w:sz w:val="16"/>
              <w:szCs w:val="16"/>
            </w:rPr>
            <w:t>из</w:t>
          </w:r>
          <w:r w:rsidR="002A44F7">
            <w:rPr>
              <w:b/>
              <w:sz w:val="16"/>
              <w:szCs w:val="16"/>
            </w:rPr>
            <w:t>8</w:t>
          </w:r>
        </w:p>
      </w:tc>
    </w:tr>
  </w:tbl>
  <w:p w:rsidR="00E32304" w:rsidRDefault="00E32304">
    <w:pPr>
      <w:pStyle w:val="a3"/>
    </w:pPr>
  </w:p>
  <w:p w:rsidR="00E32304" w:rsidRDefault="00E323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840"/>
      <w:gridCol w:w="5820"/>
      <w:gridCol w:w="3600"/>
    </w:tblGrid>
    <w:tr w:rsidR="00E32304">
      <w:trPr>
        <w:trHeight w:val="558"/>
      </w:trPr>
      <w:tc>
        <w:tcPr>
          <w:tcW w:w="840" w:type="dxa"/>
          <w:vAlign w:val="center"/>
        </w:tcPr>
        <w:p w:rsidR="00E32304" w:rsidRDefault="00E32304">
          <w:pPr>
            <w:pStyle w:val="a3"/>
            <w:jc w:val="center"/>
            <w:rPr>
              <w:i/>
              <w:u w:val="single"/>
            </w:rPr>
          </w:pPr>
          <w:r>
            <w:rPr>
              <w:noProof/>
            </w:rPr>
            <w:drawing>
              <wp:inline distT="0" distB="0" distL="0" distR="0">
                <wp:extent cx="409575" cy="404418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692" cy="40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0" w:type="dxa"/>
          <w:vAlign w:val="center"/>
        </w:tcPr>
        <w:p w:rsidR="00E32304" w:rsidRDefault="00E32304">
          <w:pPr>
            <w:pStyle w:val="a3"/>
            <w:tabs>
              <w:tab w:val="center" w:pos="0"/>
            </w:tabs>
            <w:jc w:val="center"/>
            <w:rPr>
              <w:rFonts w:ascii="Monotype Corsiva" w:hAnsi="Monotype Corsiva"/>
              <w:b/>
            </w:rPr>
          </w:pPr>
          <w:r>
            <w:rPr>
              <w:rFonts w:ascii="Monotype Corsiva" w:hAnsi="Monotype Corsiva"/>
              <w:b/>
            </w:rPr>
            <w:t>План работы колледжа на 201</w:t>
          </w:r>
          <w:r w:rsidRPr="00A56226">
            <w:rPr>
              <w:rFonts w:ascii="Monotype Corsiva" w:hAnsi="Monotype Corsiva"/>
              <w:b/>
            </w:rPr>
            <w:t>7</w:t>
          </w:r>
          <w:r>
            <w:rPr>
              <w:rFonts w:ascii="Monotype Corsiva" w:hAnsi="Monotype Corsiva"/>
              <w:b/>
            </w:rPr>
            <w:t>-20</w:t>
          </w:r>
          <w:r w:rsidRPr="00987A90">
            <w:rPr>
              <w:rFonts w:ascii="Monotype Corsiva" w:hAnsi="Monotype Corsiva"/>
              <w:b/>
            </w:rPr>
            <w:t>1</w:t>
          </w:r>
          <w:r w:rsidRPr="00A56226">
            <w:rPr>
              <w:rFonts w:ascii="Monotype Corsiva" w:hAnsi="Monotype Corsiva"/>
              <w:b/>
            </w:rPr>
            <w:t xml:space="preserve">8 </w:t>
          </w:r>
          <w:r>
            <w:rPr>
              <w:rFonts w:ascii="Monotype Corsiva" w:hAnsi="Monotype Corsiva"/>
              <w:b/>
            </w:rPr>
            <w:t>учебный год.</w:t>
          </w:r>
        </w:p>
        <w:p w:rsidR="00E32304" w:rsidRDefault="00E32304">
          <w:pPr>
            <w:pStyle w:val="a3"/>
            <w:tabs>
              <w:tab w:val="center" w:pos="0"/>
            </w:tabs>
            <w:jc w:val="center"/>
            <w:rPr>
              <w:rFonts w:ascii="Monotype Corsiva" w:hAnsi="Monotype Corsiva"/>
              <w:b/>
              <w:u w:val="single"/>
            </w:rPr>
          </w:pPr>
          <w:r>
            <w:rPr>
              <w:rFonts w:ascii="Monotype Corsiva" w:hAnsi="Monotype Corsiva"/>
              <w:b/>
            </w:rPr>
            <w:t>План работы кафедры ФЭД и БУ</w:t>
          </w:r>
        </w:p>
      </w:tc>
      <w:tc>
        <w:tcPr>
          <w:tcW w:w="3600" w:type="dxa"/>
          <w:vAlign w:val="center"/>
        </w:tcPr>
        <w:p w:rsidR="00E32304" w:rsidRPr="008F615C" w:rsidRDefault="00E32304" w:rsidP="008C3376">
          <w:pPr>
            <w:pStyle w:val="a3"/>
            <w:rPr>
              <w:b/>
              <w:sz w:val="16"/>
              <w:szCs w:val="16"/>
            </w:rPr>
          </w:pPr>
          <w:r w:rsidRPr="008F615C">
            <w:rPr>
              <w:sz w:val="16"/>
              <w:szCs w:val="16"/>
            </w:rPr>
            <w:t>Версия 1</w:t>
          </w:r>
        </w:p>
        <w:p w:rsidR="00E32304" w:rsidRPr="008F615C" w:rsidRDefault="00E32304" w:rsidP="008C3376">
          <w:pPr>
            <w:pStyle w:val="a3"/>
            <w:rPr>
              <w:sz w:val="16"/>
              <w:szCs w:val="16"/>
            </w:rPr>
          </w:pPr>
          <w:r w:rsidRPr="008F615C">
            <w:rPr>
              <w:sz w:val="16"/>
              <w:szCs w:val="16"/>
            </w:rPr>
            <w:t>Идентификационный номер – ДСМК 1.3 ЦП 02</w:t>
          </w:r>
        </w:p>
        <w:p w:rsidR="00E32304" w:rsidRDefault="00E32304" w:rsidP="002A44F7">
          <w:pPr>
            <w:pStyle w:val="a3"/>
            <w:rPr>
              <w:i/>
              <w:sz w:val="16"/>
              <w:u w:val="single"/>
            </w:rPr>
          </w:pPr>
          <w:r w:rsidRPr="008F615C">
            <w:rPr>
              <w:sz w:val="16"/>
              <w:szCs w:val="16"/>
            </w:rPr>
            <w:t xml:space="preserve">Стр. </w:t>
          </w:r>
          <w:r w:rsidR="00F86E7B" w:rsidRPr="00B90AA4">
            <w:rPr>
              <w:b/>
              <w:sz w:val="16"/>
              <w:szCs w:val="16"/>
            </w:rPr>
            <w:fldChar w:fldCharType="begin"/>
          </w:r>
          <w:r w:rsidRPr="00B90AA4">
            <w:rPr>
              <w:b/>
              <w:sz w:val="16"/>
              <w:szCs w:val="16"/>
            </w:rPr>
            <w:instrText xml:space="preserve"> PAGE   \* MERGEFORMAT </w:instrText>
          </w:r>
          <w:r w:rsidR="00F86E7B" w:rsidRPr="00B90AA4">
            <w:rPr>
              <w:b/>
              <w:sz w:val="16"/>
              <w:szCs w:val="16"/>
            </w:rPr>
            <w:fldChar w:fldCharType="separate"/>
          </w:r>
          <w:r w:rsidR="00BA7984">
            <w:rPr>
              <w:b/>
              <w:noProof/>
              <w:sz w:val="16"/>
              <w:szCs w:val="16"/>
            </w:rPr>
            <w:t>1</w:t>
          </w:r>
          <w:r w:rsidR="00F86E7B" w:rsidRPr="00B90AA4">
            <w:rPr>
              <w:b/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</w:t>
          </w:r>
          <w:r w:rsidRPr="008F615C">
            <w:rPr>
              <w:sz w:val="16"/>
              <w:szCs w:val="16"/>
            </w:rPr>
            <w:t xml:space="preserve">из </w:t>
          </w:r>
          <w:r w:rsidR="002A44F7">
            <w:rPr>
              <w:b/>
              <w:sz w:val="16"/>
              <w:szCs w:val="16"/>
            </w:rPr>
            <w:t>8</w:t>
          </w:r>
        </w:p>
      </w:tc>
    </w:tr>
  </w:tbl>
  <w:p w:rsidR="00E32304" w:rsidRDefault="00E32304">
    <w:pPr>
      <w:pStyle w:val="a3"/>
      <w:rPr>
        <w:i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2CDF98"/>
    <w:lvl w:ilvl="0">
      <w:numFmt w:val="bullet"/>
      <w:lvlText w:val="*"/>
      <w:lvlJc w:val="left"/>
    </w:lvl>
  </w:abstractNum>
  <w:abstractNum w:abstractNumId="1">
    <w:nsid w:val="014448A8"/>
    <w:multiLevelType w:val="hybridMultilevel"/>
    <w:tmpl w:val="52BA0C50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>
    <w:nsid w:val="017D4491"/>
    <w:multiLevelType w:val="hybridMultilevel"/>
    <w:tmpl w:val="24D2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84D3D"/>
    <w:multiLevelType w:val="multilevel"/>
    <w:tmpl w:val="BDD2B4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432F52"/>
    <w:multiLevelType w:val="hybridMultilevel"/>
    <w:tmpl w:val="1BF0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77BE0"/>
    <w:multiLevelType w:val="hybridMultilevel"/>
    <w:tmpl w:val="0962603A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0AAF0396"/>
    <w:multiLevelType w:val="hybridMultilevel"/>
    <w:tmpl w:val="9D5C79A2"/>
    <w:lvl w:ilvl="0" w:tplc="762CDF98">
      <w:start w:val="65535"/>
      <w:numFmt w:val="bullet"/>
      <w:lvlText w:val="-"/>
      <w:lvlJc w:val="left"/>
      <w:pPr>
        <w:ind w:left="10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7">
    <w:nsid w:val="0E7B41A5"/>
    <w:multiLevelType w:val="multilevel"/>
    <w:tmpl w:val="62BA0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4860EE9"/>
    <w:multiLevelType w:val="hybridMultilevel"/>
    <w:tmpl w:val="E026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B1C82"/>
    <w:multiLevelType w:val="hybridMultilevel"/>
    <w:tmpl w:val="BEC6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D29C1"/>
    <w:multiLevelType w:val="hybridMultilevel"/>
    <w:tmpl w:val="C8AE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F121A"/>
    <w:multiLevelType w:val="hybridMultilevel"/>
    <w:tmpl w:val="7A68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32045"/>
    <w:multiLevelType w:val="hybridMultilevel"/>
    <w:tmpl w:val="701E8F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8F1D92"/>
    <w:multiLevelType w:val="hybridMultilevel"/>
    <w:tmpl w:val="48C07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81698"/>
    <w:multiLevelType w:val="hybridMultilevel"/>
    <w:tmpl w:val="E026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D5910"/>
    <w:multiLevelType w:val="multilevel"/>
    <w:tmpl w:val="D8085F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259D2690"/>
    <w:multiLevelType w:val="hybridMultilevel"/>
    <w:tmpl w:val="A2FAF6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BB3850"/>
    <w:multiLevelType w:val="hybridMultilevel"/>
    <w:tmpl w:val="BE569634"/>
    <w:lvl w:ilvl="0" w:tplc="8010675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37DFC"/>
    <w:multiLevelType w:val="hybridMultilevel"/>
    <w:tmpl w:val="F6A0DA28"/>
    <w:lvl w:ilvl="0" w:tplc="762CDF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B0481"/>
    <w:multiLevelType w:val="hybridMultilevel"/>
    <w:tmpl w:val="F9086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06C51"/>
    <w:multiLevelType w:val="hybridMultilevel"/>
    <w:tmpl w:val="5D0895D6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1">
    <w:nsid w:val="34A85396"/>
    <w:multiLevelType w:val="hybridMultilevel"/>
    <w:tmpl w:val="D4B0EB78"/>
    <w:lvl w:ilvl="0" w:tplc="762CDF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1323D7"/>
    <w:multiLevelType w:val="multilevel"/>
    <w:tmpl w:val="BDD2B4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92860F2"/>
    <w:multiLevelType w:val="hybridMultilevel"/>
    <w:tmpl w:val="937EC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A9641A"/>
    <w:multiLevelType w:val="hybridMultilevel"/>
    <w:tmpl w:val="8E8C24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69F0A5E"/>
    <w:multiLevelType w:val="hybridMultilevel"/>
    <w:tmpl w:val="2B1C5A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978C4"/>
    <w:multiLevelType w:val="hybridMultilevel"/>
    <w:tmpl w:val="A1FA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46D3A"/>
    <w:multiLevelType w:val="hybridMultilevel"/>
    <w:tmpl w:val="4960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F316D"/>
    <w:multiLevelType w:val="hybridMultilevel"/>
    <w:tmpl w:val="CCD0D186"/>
    <w:lvl w:ilvl="0" w:tplc="762CDF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74BEA"/>
    <w:multiLevelType w:val="singleLevel"/>
    <w:tmpl w:val="8A0C5D84"/>
    <w:lvl w:ilvl="0">
      <w:start w:val="2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0">
    <w:nsid w:val="60AF66CF"/>
    <w:multiLevelType w:val="hybridMultilevel"/>
    <w:tmpl w:val="E026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D6589"/>
    <w:multiLevelType w:val="hybridMultilevel"/>
    <w:tmpl w:val="BEC6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817E7"/>
    <w:multiLevelType w:val="multilevel"/>
    <w:tmpl w:val="4E58F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D632B7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6615729F"/>
    <w:multiLevelType w:val="hybridMultilevel"/>
    <w:tmpl w:val="E026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A39BB"/>
    <w:multiLevelType w:val="hybridMultilevel"/>
    <w:tmpl w:val="E026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50134"/>
    <w:multiLevelType w:val="multilevel"/>
    <w:tmpl w:val="BDD2B4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447097E"/>
    <w:multiLevelType w:val="hybridMultilevel"/>
    <w:tmpl w:val="000AE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74B90"/>
    <w:multiLevelType w:val="hybridMultilevel"/>
    <w:tmpl w:val="35B267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F278E"/>
    <w:multiLevelType w:val="hybridMultilevel"/>
    <w:tmpl w:val="E026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60422"/>
    <w:multiLevelType w:val="multilevel"/>
    <w:tmpl w:val="7FDC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3"/>
  </w:num>
  <w:num w:numId="2">
    <w:abstractNumId w:val="7"/>
  </w:num>
  <w:num w:numId="3">
    <w:abstractNumId w:val="36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9"/>
  </w:num>
  <w:num w:numId="8">
    <w:abstractNumId w:val="1"/>
  </w:num>
  <w:num w:numId="9">
    <w:abstractNumId w:val="6"/>
  </w:num>
  <w:num w:numId="10">
    <w:abstractNumId w:val="18"/>
  </w:num>
  <w:num w:numId="11">
    <w:abstractNumId w:val="27"/>
  </w:num>
  <w:num w:numId="12">
    <w:abstractNumId w:val="38"/>
  </w:num>
  <w:num w:numId="13">
    <w:abstractNumId w:val="26"/>
  </w:num>
  <w:num w:numId="14">
    <w:abstractNumId w:val="12"/>
  </w:num>
  <w:num w:numId="15">
    <w:abstractNumId w:val="32"/>
  </w:num>
  <w:num w:numId="16">
    <w:abstractNumId w:val="13"/>
  </w:num>
  <w:num w:numId="17">
    <w:abstractNumId w:val="9"/>
  </w:num>
  <w:num w:numId="18">
    <w:abstractNumId w:val="31"/>
  </w:num>
  <w:num w:numId="19">
    <w:abstractNumId w:val="40"/>
  </w:num>
  <w:num w:numId="20">
    <w:abstractNumId w:val="19"/>
  </w:num>
  <w:num w:numId="21">
    <w:abstractNumId w:val="20"/>
  </w:num>
  <w:num w:numId="22">
    <w:abstractNumId w:val="4"/>
  </w:num>
  <w:num w:numId="23">
    <w:abstractNumId w:val="17"/>
  </w:num>
  <w:num w:numId="24">
    <w:abstractNumId w:val="3"/>
  </w:num>
  <w:num w:numId="25">
    <w:abstractNumId w:val="22"/>
  </w:num>
  <w:num w:numId="26">
    <w:abstractNumId w:val="28"/>
  </w:num>
  <w:num w:numId="27">
    <w:abstractNumId w:val="2"/>
  </w:num>
  <w:num w:numId="28">
    <w:abstractNumId w:val="5"/>
  </w:num>
  <w:num w:numId="29">
    <w:abstractNumId w:val="24"/>
  </w:num>
  <w:num w:numId="30">
    <w:abstractNumId w:val="21"/>
  </w:num>
  <w:num w:numId="31">
    <w:abstractNumId w:val="15"/>
  </w:num>
  <w:num w:numId="32">
    <w:abstractNumId w:val="14"/>
  </w:num>
  <w:num w:numId="33">
    <w:abstractNumId w:val="37"/>
  </w:num>
  <w:num w:numId="34">
    <w:abstractNumId w:val="10"/>
  </w:num>
  <w:num w:numId="35">
    <w:abstractNumId w:val="30"/>
  </w:num>
  <w:num w:numId="36">
    <w:abstractNumId w:val="35"/>
  </w:num>
  <w:num w:numId="37">
    <w:abstractNumId w:val="8"/>
  </w:num>
  <w:num w:numId="38">
    <w:abstractNumId w:val="34"/>
  </w:num>
  <w:num w:numId="39">
    <w:abstractNumId w:val="39"/>
  </w:num>
  <w:num w:numId="40">
    <w:abstractNumId w:val="11"/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D4A42"/>
    <w:rsid w:val="00003C1C"/>
    <w:rsid w:val="0001462A"/>
    <w:rsid w:val="000154EB"/>
    <w:rsid w:val="00017A13"/>
    <w:rsid w:val="00025296"/>
    <w:rsid w:val="00025BC1"/>
    <w:rsid w:val="00040A3F"/>
    <w:rsid w:val="00041E36"/>
    <w:rsid w:val="0004657A"/>
    <w:rsid w:val="00047678"/>
    <w:rsid w:val="00063F87"/>
    <w:rsid w:val="000655B4"/>
    <w:rsid w:val="00070AF2"/>
    <w:rsid w:val="00080C68"/>
    <w:rsid w:val="00084E95"/>
    <w:rsid w:val="00091526"/>
    <w:rsid w:val="000B2C47"/>
    <w:rsid w:val="000B61B7"/>
    <w:rsid w:val="000C1E5F"/>
    <w:rsid w:val="000C7B71"/>
    <w:rsid w:val="000C7D3E"/>
    <w:rsid w:val="000E5BF8"/>
    <w:rsid w:val="000F2351"/>
    <w:rsid w:val="000F6C32"/>
    <w:rsid w:val="001128E6"/>
    <w:rsid w:val="00115E16"/>
    <w:rsid w:val="00115E48"/>
    <w:rsid w:val="001274E2"/>
    <w:rsid w:val="001314F6"/>
    <w:rsid w:val="00136022"/>
    <w:rsid w:val="00151FED"/>
    <w:rsid w:val="001746BE"/>
    <w:rsid w:val="00195DF2"/>
    <w:rsid w:val="001A12FE"/>
    <w:rsid w:val="001A6AFE"/>
    <w:rsid w:val="001B08E2"/>
    <w:rsid w:val="001F6EF5"/>
    <w:rsid w:val="00210D2B"/>
    <w:rsid w:val="00214742"/>
    <w:rsid w:val="0021742E"/>
    <w:rsid w:val="0022536F"/>
    <w:rsid w:val="0023696F"/>
    <w:rsid w:val="00245E68"/>
    <w:rsid w:val="002467B8"/>
    <w:rsid w:val="00256A55"/>
    <w:rsid w:val="00263C0E"/>
    <w:rsid w:val="0027067F"/>
    <w:rsid w:val="00274FAD"/>
    <w:rsid w:val="00285C7B"/>
    <w:rsid w:val="00286E38"/>
    <w:rsid w:val="00293AA0"/>
    <w:rsid w:val="00294628"/>
    <w:rsid w:val="002A44F7"/>
    <w:rsid w:val="002B451A"/>
    <w:rsid w:val="002E4040"/>
    <w:rsid w:val="002E6747"/>
    <w:rsid w:val="00305823"/>
    <w:rsid w:val="0031088E"/>
    <w:rsid w:val="00351D56"/>
    <w:rsid w:val="00352894"/>
    <w:rsid w:val="003551D2"/>
    <w:rsid w:val="0037374B"/>
    <w:rsid w:val="0037633D"/>
    <w:rsid w:val="003865AE"/>
    <w:rsid w:val="00387D37"/>
    <w:rsid w:val="0039064F"/>
    <w:rsid w:val="003B4B26"/>
    <w:rsid w:val="003D1DF8"/>
    <w:rsid w:val="003D3C79"/>
    <w:rsid w:val="003D4866"/>
    <w:rsid w:val="003D4A42"/>
    <w:rsid w:val="003D5DBA"/>
    <w:rsid w:val="003F4D3F"/>
    <w:rsid w:val="00402894"/>
    <w:rsid w:val="00403931"/>
    <w:rsid w:val="004059DA"/>
    <w:rsid w:val="00430A32"/>
    <w:rsid w:val="0043291C"/>
    <w:rsid w:val="00441E5A"/>
    <w:rsid w:val="00446EA4"/>
    <w:rsid w:val="0044727A"/>
    <w:rsid w:val="00474EB9"/>
    <w:rsid w:val="004933B6"/>
    <w:rsid w:val="004B441E"/>
    <w:rsid w:val="004C75A5"/>
    <w:rsid w:val="004F45E6"/>
    <w:rsid w:val="004F7D95"/>
    <w:rsid w:val="00500CB3"/>
    <w:rsid w:val="00504A88"/>
    <w:rsid w:val="00505BDC"/>
    <w:rsid w:val="00523ADB"/>
    <w:rsid w:val="00530EED"/>
    <w:rsid w:val="005325D7"/>
    <w:rsid w:val="00544DC2"/>
    <w:rsid w:val="00554CAF"/>
    <w:rsid w:val="005557E7"/>
    <w:rsid w:val="00556EAF"/>
    <w:rsid w:val="00557AEA"/>
    <w:rsid w:val="00561805"/>
    <w:rsid w:val="005622B3"/>
    <w:rsid w:val="0056387C"/>
    <w:rsid w:val="00563C51"/>
    <w:rsid w:val="00570121"/>
    <w:rsid w:val="005823DD"/>
    <w:rsid w:val="00591440"/>
    <w:rsid w:val="00592588"/>
    <w:rsid w:val="0059524D"/>
    <w:rsid w:val="005A3195"/>
    <w:rsid w:val="005A3421"/>
    <w:rsid w:val="005B593F"/>
    <w:rsid w:val="005C0AC5"/>
    <w:rsid w:val="005C4754"/>
    <w:rsid w:val="005D2963"/>
    <w:rsid w:val="005D2B96"/>
    <w:rsid w:val="0060002A"/>
    <w:rsid w:val="006161F4"/>
    <w:rsid w:val="00626BFC"/>
    <w:rsid w:val="00631B5A"/>
    <w:rsid w:val="006372F9"/>
    <w:rsid w:val="00653D03"/>
    <w:rsid w:val="0065605E"/>
    <w:rsid w:val="00657E73"/>
    <w:rsid w:val="006600A9"/>
    <w:rsid w:val="00671EBE"/>
    <w:rsid w:val="00686D52"/>
    <w:rsid w:val="006B34A3"/>
    <w:rsid w:val="006C05F9"/>
    <w:rsid w:val="006D2712"/>
    <w:rsid w:val="006F2A2E"/>
    <w:rsid w:val="006F7D9A"/>
    <w:rsid w:val="00701E34"/>
    <w:rsid w:val="007046F5"/>
    <w:rsid w:val="00712304"/>
    <w:rsid w:val="007232D4"/>
    <w:rsid w:val="00732DFF"/>
    <w:rsid w:val="007359ED"/>
    <w:rsid w:val="007505F5"/>
    <w:rsid w:val="00770776"/>
    <w:rsid w:val="007708BC"/>
    <w:rsid w:val="007A0960"/>
    <w:rsid w:val="007B0D8F"/>
    <w:rsid w:val="007B206A"/>
    <w:rsid w:val="007C4180"/>
    <w:rsid w:val="007C7D32"/>
    <w:rsid w:val="007D5E22"/>
    <w:rsid w:val="00804B81"/>
    <w:rsid w:val="0080626E"/>
    <w:rsid w:val="0080646B"/>
    <w:rsid w:val="00806484"/>
    <w:rsid w:val="00811EE4"/>
    <w:rsid w:val="00814D02"/>
    <w:rsid w:val="00821838"/>
    <w:rsid w:val="008268A6"/>
    <w:rsid w:val="00842868"/>
    <w:rsid w:val="00851EE5"/>
    <w:rsid w:val="008524DE"/>
    <w:rsid w:val="008635F3"/>
    <w:rsid w:val="0086672D"/>
    <w:rsid w:val="008867E0"/>
    <w:rsid w:val="008930BC"/>
    <w:rsid w:val="00897987"/>
    <w:rsid w:val="008A5480"/>
    <w:rsid w:val="008A6407"/>
    <w:rsid w:val="008C220A"/>
    <w:rsid w:val="008C3376"/>
    <w:rsid w:val="008C38B4"/>
    <w:rsid w:val="008C7571"/>
    <w:rsid w:val="008D1767"/>
    <w:rsid w:val="008E0223"/>
    <w:rsid w:val="008E4C75"/>
    <w:rsid w:val="008F3550"/>
    <w:rsid w:val="0090057E"/>
    <w:rsid w:val="0091206E"/>
    <w:rsid w:val="00912366"/>
    <w:rsid w:val="0092799F"/>
    <w:rsid w:val="00931F22"/>
    <w:rsid w:val="009468D4"/>
    <w:rsid w:val="00955773"/>
    <w:rsid w:val="00967089"/>
    <w:rsid w:val="0097353A"/>
    <w:rsid w:val="00984474"/>
    <w:rsid w:val="00987A90"/>
    <w:rsid w:val="009A6AD7"/>
    <w:rsid w:val="009B0831"/>
    <w:rsid w:val="009B45F2"/>
    <w:rsid w:val="009B71AD"/>
    <w:rsid w:val="009C189B"/>
    <w:rsid w:val="009C3897"/>
    <w:rsid w:val="009C402E"/>
    <w:rsid w:val="009D6945"/>
    <w:rsid w:val="009D6C22"/>
    <w:rsid w:val="009E1BE1"/>
    <w:rsid w:val="009F2055"/>
    <w:rsid w:val="009F26E5"/>
    <w:rsid w:val="009F2FFA"/>
    <w:rsid w:val="00A050E6"/>
    <w:rsid w:val="00A054C0"/>
    <w:rsid w:val="00A379FA"/>
    <w:rsid w:val="00A4730C"/>
    <w:rsid w:val="00A56226"/>
    <w:rsid w:val="00A75CA3"/>
    <w:rsid w:val="00A928E6"/>
    <w:rsid w:val="00A9456A"/>
    <w:rsid w:val="00AB05AF"/>
    <w:rsid w:val="00AB3F1E"/>
    <w:rsid w:val="00AC53E7"/>
    <w:rsid w:val="00AD31E7"/>
    <w:rsid w:val="00AE01B0"/>
    <w:rsid w:val="00AF5D0B"/>
    <w:rsid w:val="00B00500"/>
    <w:rsid w:val="00B11527"/>
    <w:rsid w:val="00B12F7B"/>
    <w:rsid w:val="00B22535"/>
    <w:rsid w:val="00B40AD7"/>
    <w:rsid w:val="00B51DDE"/>
    <w:rsid w:val="00B57FAA"/>
    <w:rsid w:val="00BA18CC"/>
    <w:rsid w:val="00BA663E"/>
    <w:rsid w:val="00BA7984"/>
    <w:rsid w:val="00BB096A"/>
    <w:rsid w:val="00BB1496"/>
    <w:rsid w:val="00BD6ACE"/>
    <w:rsid w:val="00C13E9B"/>
    <w:rsid w:val="00C145F5"/>
    <w:rsid w:val="00C56861"/>
    <w:rsid w:val="00C70B2C"/>
    <w:rsid w:val="00C77AF8"/>
    <w:rsid w:val="00C95B12"/>
    <w:rsid w:val="00CB6D60"/>
    <w:rsid w:val="00CB7CDE"/>
    <w:rsid w:val="00CD05B2"/>
    <w:rsid w:val="00CE06CA"/>
    <w:rsid w:val="00D16840"/>
    <w:rsid w:val="00D20A81"/>
    <w:rsid w:val="00D32319"/>
    <w:rsid w:val="00D35809"/>
    <w:rsid w:val="00D42D1F"/>
    <w:rsid w:val="00D60C30"/>
    <w:rsid w:val="00D61C96"/>
    <w:rsid w:val="00D66F0B"/>
    <w:rsid w:val="00D8645D"/>
    <w:rsid w:val="00D92FE6"/>
    <w:rsid w:val="00D9587A"/>
    <w:rsid w:val="00D976D8"/>
    <w:rsid w:val="00DA0797"/>
    <w:rsid w:val="00DA3DD2"/>
    <w:rsid w:val="00DA4556"/>
    <w:rsid w:val="00DB32FD"/>
    <w:rsid w:val="00DC52A5"/>
    <w:rsid w:val="00DE7B4E"/>
    <w:rsid w:val="00DF0036"/>
    <w:rsid w:val="00DF0B2F"/>
    <w:rsid w:val="00DF3BAC"/>
    <w:rsid w:val="00E10016"/>
    <w:rsid w:val="00E1348C"/>
    <w:rsid w:val="00E1752F"/>
    <w:rsid w:val="00E17789"/>
    <w:rsid w:val="00E240D0"/>
    <w:rsid w:val="00E32304"/>
    <w:rsid w:val="00E342A5"/>
    <w:rsid w:val="00E6610F"/>
    <w:rsid w:val="00E67680"/>
    <w:rsid w:val="00E67D95"/>
    <w:rsid w:val="00E76982"/>
    <w:rsid w:val="00E806A8"/>
    <w:rsid w:val="00E81F25"/>
    <w:rsid w:val="00E864D8"/>
    <w:rsid w:val="00E944F8"/>
    <w:rsid w:val="00EB1C98"/>
    <w:rsid w:val="00EB4026"/>
    <w:rsid w:val="00EB5145"/>
    <w:rsid w:val="00ED0FC1"/>
    <w:rsid w:val="00ED1C62"/>
    <w:rsid w:val="00ED5825"/>
    <w:rsid w:val="00EE0FD2"/>
    <w:rsid w:val="00EF141F"/>
    <w:rsid w:val="00F01487"/>
    <w:rsid w:val="00F0592D"/>
    <w:rsid w:val="00F1224B"/>
    <w:rsid w:val="00F14EA7"/>
    <w:rsid w:val="00F22E60"/>
    <w:rsid w:val="00F376C5"/>
    <w:rsid w:val="00F53E23"/>
    <w:rsid w:val="00F55359"/>
    <w:rsid w:val="00F77769"/>
    <w:rsid w:val="00F84C93"/>
    <w:rsid w:val="00F86E7B"/>
    <w:rsid w:val="00F969C9"/>
    <w:rsid w:val="00FA2202"/>
    <w:rsid w:val="00FA47C9"/>
    <w:rsid w:val="00FC0831"/>
    <w:rsid w:val="00FC3A25"/>
    <w:rsid w:val="00FC7F80"/>
    <w:rsid w:val="00FD0F9F"/>
    <w:rsid w:val="00FF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60"/>
    <w:rPr>
      <w:color w:val="000000"/>
      <w:sz w:val="24"/>
    </w:rPr>
  </w:style>
  <w:style w:type="paragraph" w:styleId="1">
    <w:name w:val="heading 1"/>
    <w:basedOn w:val="a"/>
    <w:next w:val="a"/>
    <w:qFormat/>
    <w:rsid w:val="00F22E60"/>
    <w:pPr>
      <w:keepNext/>
      <w:numPr>
        <w:numId w:val="1"/>
      </w:numPr>
      <w:ind w:right="-108"/>
      <w:jc w:val="center"/>
      <w:outlineLvl w:val="0"/>
    </w:pPr>
    <w:rPr>
      <w:i/>
    </w:rPr>
  </w:style>
  <w:style w:type="paragraph" w:styleId="2">
    <w:name w:val="heading 2"/>
    <w:basedOn w:val="a"/>
    <w:next w:val="a"/>
    <w:qFormat/>
    <w:rsid w:val="00F22E60"/>
    <w:pPr>
      <w:keepNext/>
      <w:numPr>
        <w:ilvl w:val="1"/>
        <w:numId w:val="1"/>
      </w:numPr>
      <w:ind w:right="-1192"/>
      <w:jc w:val="center"/>
      <w:outlineLvl w:val="1"/>
    </w:pPr>
    <w:rPr>
      <w:i/>
      <w:sz w:val="18"/>
    </w:rPr>
  </w:style>
  <w:style w:type="paragraph" w:styleId="3">
    <w:name w:val="heading 3"/>
    <w:basedOn w:val="a"/>
    <w:next w:val="a"/>
    <w:qFormat/>
    <w:rsid w:val="00F22E60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F22E6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F22E6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F22E6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F22E6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F22E6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F22E6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E6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22E6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22E60"/>
    <w:pPr>
      <w:tabs>
        <w:tab w:val="left" w:pos="33"/>
      </w:tabs>
      <w:ind w:left="33"/>
      <w:jc w:val="center"/>
    </w:pPr>
    <w:rPr>
      <w:i/>
      <w:sz w:val="18"/>
    </w:rPr>
  </w:style>
  <w:style w:type="paragraph" w:styleId="a7">
    <w:name w:val="caption"/>
    <w:basedOn w:val="a"/>
    <w:next w:val="a"/>
    <w:qFormat/>
    <w:rsid w:val="00F22E60"/>
    <w:pPr>
      <w:ind w:right="-1192"/>
      <w:jc w:val="center"/>
    </w:pPr>
    <w:rPr>
      <w:b/>
    </w:rPr>
  </w:style>
  <w:style w:type="paragraph" w:styleId="a8">
    <w:name w:val="Body Text"/>
    <w:basedOn w:val="a"/>
    <w:rsid w:val="00F22E60"/>
    <w:pPr>
      <w:jc w:val="center"/>
    </w:pPr>
    <w:rPr>
      <w:b/>
      <w:sz w:val="32"/>
    </w:rPr>
  </w:style>
  <w:style w:type="character" w:styleId="a9">
    <w:name w:val="page number"/>
    <w:basedOn w:val="a0"/>
    <w:rsid w:val="00F22E60"/>
  </w:style>
  <w:style w:type="paragraph" w:styleId="20">
    <w:name w:val="Body Text 2"/>
    <w:basedOn w:val="a"/>
    <w:rsid w:val="00F22E60"/>
    <w:pPr>
      <w:spacing w:after="120" w:line="480" w:lineRule="auto"/>
    </w:pPr>
    <w:rPr>
      <w:color w:val="auto"/>
    </w:rPr>
  </w:style>
  <w:style w:type="table" w:styleId="aa">
    <w:name w:val="Table Grid"/>
    <w:basedOn w:val="a1"/>
    <w:uiPriority w:val="59"/>
    <w:rsid w:val="00660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653D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3D03"/>
    <w:rPr>
      <w:color w:val="000000"/>
      <w:sz w:val="24"/>
    </w:rPr>
  </w:style>
  <w:style w:type="paragraph" w:styleId="ab">
    <w:name w:val="Title"/>
    <w:basedOn w:val="a"/>
    <w:link w:val="ac"/>
    <w:qFormat/>
    <w:rsid w:val="00653D03"/>
    <w:pPr>
      <w:jc w:val="center"/>
      <w:outlineLvl w:val="0"/>
    </w:pPr>
    <w:rPr>
      <w:b/>
      <w:color w:val="auto"/>
      <w:sz w:val="28"/>
    </w:rPr>
  </w:style>
  <w:style w:type="character" w:customStyle="1" w:styleId="ac">
    <w:name w:val="Название Знак"/>
    <w:basedOn w:val="a0"/>
    <w:link w:val="ab"/>
    <w:rsid w:val="00653D03"/>
    <w:rPr>
      <w:b/>
      <w:sz w:val="28"/>
    </w:rPr>
  </w:style>
  <w:style w:type="paragraph" w:styleId="ad">
    <w:name w:val="Balloon Text"/>
    <w:basedOn w:val="a"/>
    <w:link w:val="ae"/>
    <w:rsid w:val="003108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1088E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qFormat/>
    <w:rsid w:val="0031088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8C3376"/>
    <w:rPr>
      <w:color w:val="000000"/>
      <w:sz w:val="24"/>
    </w:rPr>
  </w:style>
  <w:style w:type="table" w:customStyle="1" w:styleId="10">
    <w:name w:val="Сетка таблицы1"/>
    <w:basedOn w:val="a1"/>
    <w:next w:val="aa"/>
    <w:uiPriority w:val="59"/>
    <w:rsid w:val="001B08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rsid w:val="0007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a"/>
    <w:rsid w:val="0007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070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C95B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anova.rusedu.net/post/1595/96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E9F87-0882-4544-9617-66CCA676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1437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СПО Ярославский градостроительный колледж</vt:lpstr>
    </vt:vector>
  </TitlesOfParts>
  <Company>*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СПО Ярославский градостроительный колледж</dc:title>
  <dc:creator>User</dc:creator>
  <cp:lastModifiedBy>Гость</cp:lastModifiedBy>
  <cp:revision>3</cp:revision>
  <cp:lastPrinted>2017-11-10T08:03:00Z</cp:lastPrinted>
  <dcterms:created xsi:type="dcterms:W3CDTF">2017-11-10T07:11:00Z</dcterms:created>
  <dcterms:modified xsi:type="dcterms:W3CDTF">2017-11-10T08:04:00Z</dcterms:modified>
</cp:coreProperties>
</file>