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B" w:rsidRPr="00F01841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>График</w:t>
      </w:r>
      <w:r w:rsidR="007B40A1">
        <w:rPr>
          <w:rFonts w:ascii="Times New Roman" w:hAnsi="Times New Roman" w:cs="Times New Roman"/>
          <w:b/>
          <w:sz w:val="32"/>
          <w:szCs w:val="32"/>
        </w:rPr>
        <w:t xml:space="preserve"> консультаций и</w:t>
      </w:r>
      <w:r w:rsidRPr="00F01841">
        <w:rPr>
          <w:rFonts w:ascii="Times New Roman" w:hAnsi="Times New Roman" w:cs="Times New Roman"/>
          <w:b/>
          <w:sz w:val="32"/>
          <w:szCs w:val="32"/>
        </w:rPr>
        <w:t xml:space="preserve"> приема задолженностей  </w:t>
      </w:r>
    </w:p>
    <w:p w:rsidR="00BF0E2B" w:rsidRPr="001A44AF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 xml:space="preserve">преподавателями кафедры ФЭД и БУ </w:t>
      </w:r>
      <w:r w:rsidRPr="00F01841">
        <w:rPr>
          <w:rFonts w:ascii="Times New Roman" w:hAnsi="Times New Roman" w:cs="Times New Roman"/>
          <w:b/>
          <w:sz w:val="32"/>
          <w:szCs w:val="32"/>
        </w:rPr>
        <w:br/>
      </w:r>
      <w:r w:rsidR="0099777B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99777B" w:rsidRPr="009977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4EE0" w:rsidRPr="00CF4EE0">
        <w:rPr>
          <w:rFonts w:ascii="Times New Roman" w:hAnsi="Times New Roman" w:cs="Times New Roman"/>
          <w:b/>
          <w:sz w:val="32"/>
          <w:szCs w:val="32"/>
        </w:rPr>
        <w:t>27</w:t>
      </w:r>
      <w:r w:rsidR="0099777B" w:rsidRPr="0099777B">
        <w:rPr>
          <w:rFonts w:ascii="Times New Roman" w:hAnsi="Times New Roman" w:cs="Times New Roman"/>
          <w:b/>
          <w:sz w:val="32"/>
          <w:szCs w:val="32"/>
        </w:rPr>
        <w:t>-</w:t>
      </w:r>
      <w:r w:rsidR="00CF4EE0" w:rsidRPr="00CF4EE0">
        <w:rPr>
          <w:rFonts w:ascii="Times New Roman" w:hAnsi="Times New Roman" w:cs="Times New Roman"/>
          <w:b/>
          <w:sz w:val="32"/>
          <w:szCs w:val="32"/>
        </w:rPr>
        <w:t xml:space="preserve">31 </w:t>
      </w:r>
      <w:r w:rsidR="00CF4EE0">
        <w:rPr>
          <w:rFonts w:ascii="Times New Roman" w:hAnsi="Times New Roman" w:cs="Times New Roman"/>
          <w:b/>
          <w:sz w:val="32"/>
          <w:szCs w:val="32"/>
        </w:rPr>
        <w:t>августа</w:t>
      </w:r>
      <w:r w:rsidR="009977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1841">
        <w:rPr>
          <w:rFonts w:ascii="Times New Roman" w:hAnsi="Times New Roman" w:cs="Times New Roman"/>
          <w:b/>
          <w:sz w:val="32"/>
          <w:szCs w:val="32"/>
        </w:rPr>
        <w:t>201</w:t>
      </w:r>
      <w:r w:rsidR="00976979">
        <w:rPr>
          <w:rFonts w:ascii="Times New Roman" w:hAnsi="Times New Roman" w:cs="Times New Roman"/>
          <w:b/>
          <w:sz w:val="32"/>
          <w:szCs w:val="32"/>
        </w:rPr>
        <w:t>9</w:t>
      </w:r>
      <w:r w:rsidR="00B748DC">
        <w:rPr>
          <w:rFonts w:ascii="Times New Roman" w:hAnsi="Times New Roman" w:cs="Times New Roman"/>
          <w:b/>
          <w:sz w:val="32"/>
          <w:szCs w:val="32"/>
        </w:rPr>
        <w:t>-20</w:t>
      </w:r>
      <w:r w:rsidR="009769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1841">
        <w:rPr>
          <w:rFonts w:ascii="Times New Roman" w:hAnsi="Times New Roman" w:cs="Times New Roman"/>
          <w:b/>
          <w:sz w:val="32"/>
          <w:szCs w:val="32"/>
        </w:rPr>
        <w:t>учебного года</w:t>
      </w:r>
      <w:r w:rsidRPr="001A44AF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a3"/>
        <w:tblW w:w="10041" w:type="dxa"/>
        <w:tblInd w:w="-601" w:type="dxa"/>
        <w:tblLayout w:type="fixed"/>
        <w:tblLook w:val="04A0"/>
      </w:tblPr>
      <w:tblGrid>
        <w:gridCol w:w="2269"/>
        <w:gridCol w:w="3260"/>
        <w:gridCol w:w="2977"/>
        <w:gridCol w:w="1535"/>
      </w:tblGrid>
      <w:tr w:rsidR="00BF0E2B" w:rsidRPr="005D51FD" w:rsidTr="00E2194B">
        <w:trPr>
          <w:trHeight w:val="827"/>
        </w:trPr>
        <w:tc>
          <w:tcPr>
            <w:tcW w:w="2269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3260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</w:tcPr>
          <w:p w:rsidR="00BF0E2B" w:rsidRPr="00B31616" w:rsidRDefault="00BF0E2B" w:rsidP="00BA2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</w:t>
            </w:r>
          </w:p>
        </w:tc>
        <w:tc>
          <w:tcPr>
            <w:tcW w:w="1535" w:type="dxa"/>
          </w:tcPr>
          <w:p w:rsidR="00BF0E2B" w:rsidRPr="002E5C10" w:rsidRDefault="00BF0E2B" w:rsidP="00881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Аудит</w:t>
            </w:r>
            <w:r w:rsidR="00881F27"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ория</w:t>
            </w:r>
          </w:p>
        </w:tc>
      </w:tr>
      <w:tr w:rsidR="0099777B" w:rsidRPr="002E5C10" w:rsidTr="00E2194B">
        <w:trPr>
          <w:trHeight w:val="647"/>
        </w:trPr>
        <w:tc>
          <w:tcPr>
            <w:tcW w:w="2269" w:type="dxa"/>
          </w:tcPr>
          <w:p w:rsidR="0099777B" w:rsidRPr="00A9452B" w:rsidRDefault="0099777B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Комина Г.Н.</w:t>
            </w:r>
          </w:p>
        </w:tc>
        <w:tc>
          <w:tcPr>
            <w:tcW w:w="3260" w:type="dxa"/>
          </w:tcPr>
          <w:p w:rsidR="0099777B" w:rsidRPr="00A9452B" w:rsidRDefault="0099777B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бухгалтерского  учета»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МДК 01.01 </w:t>
            </w:r>
          </w:p>
        </w:tc>
        <w:tc>
          <w:tcPr>
            <w:tcW w:w="2977" w:type="dxa"/>
          </w:tcPr>
          <w:p w:rsidR="006342F6" w:rsidRDefault="00CF4EE0" w:rsidP="00A94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  -12.30</w:t>
            </w:r>
          </w:p>
          <w:p w:rsidR="00CF4EE0" w:rsidRDefault="00CF4EE0" w:rsidP="00A94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28.08- 11.00</w:t>
            </w:r>
          </w:p>
          <w:p w:rsidR="00CF4EE0" w:rsidRDefault="00CF4EE0" w:rsidP="00A9452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29.08 -  12.00</w:t>
            </w:r>
          </w:p>
          <w:p w:rsidR="00CF4EE0" w:rsidRPr="0099777B" w:rsidRDefault="00CF4EE0" w:rsidP="00CF4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30.08- 12.00</w:t>
            </w:r>
          </w:p>
        </w:tc>
        <w:tc>
          <w:tcPr>
            <w:tcW w:w="1535" w:type="dxa"/>
          </w:tcPr>
          <w:p w:rsidR="0099777B" w:rsidRPr="00A9452B" w:rsidRDefault="0099777B" w:rsidP="00172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48DC" w:rsidRPr="002E5C10" w:rsidTr="00E2194B">
        <w:trPr>
          <w:trHeight w:val="1136"/>
        </w:trPr>
        <w:tc>
          <w:tcPr>
            <w:tcW w:w="2269" w:type="dxa"/>
          </w:tcPr>
          <w:p w:rsidR="00B748DC" w:rsidRPr="00A9452B" w:rsidRDefault="00B748DC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С.В.</w:t>
            </w:r>
          </w:p>
        </w:tc>
        <w:tc>
          <w:tcPr>
            <w:tcW w:w="3260" w:type="dxa"/>
          </w:tcPr>
          <w:p w:rsidR="00B748DC" w:rsidRPr="00A9452B" w:rsidRDefault="00B748DC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«Экономическая оценка недвижимости»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МДК04.01 Оценка недвижимого имущества</w:t>
            </w:r>
          </w:p>
        </w:tc>
        <w:tc>
          <w:tcPr>
            <w:tcW w:w="2977" w:type="dxa"/>
          </w:tcPr>
          <w:p w:rsidR="00B748DC" w:rsidRDefault="00B748DC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B748DC" w:rsidRDefault="00B748DC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748DC" w:rsidRDefault="00B748DC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29.08 -  12.00</w:t>
            </w:r>
          </w:p>
          <w:p w:rsidR="00B748DC" w:rsidRPr="0099777B" w:rsidRDefault="00B748DC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30.08- 12.00</w:t>
            </w:r>
          </w:p>
        </w:tc>
        <w:tc>
          <w:tcPr>
            <w:tcW w:w="1535" w:type="dxa"/>
          </w:tcPr>
          <w:p w:rsidR="00B748DC" w:rsidRPr="00A9452B" w:rsidRDefault="00B748DC" w:rsidP="00997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4EE0" w:rsidRPr="002E5C10" w:rsidTr="00E2194B">
        <w:trPr>
          <w:trHeight w:val="1610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Кочарова Н.А.</w:t>
            </w:r>
          </w:p>
        </w:tc>
        <w:tc>
          <w:tcPr>
            <w:tcW w:w="3260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отрасли»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«Основы экономики» «Экономика»</w:t>
            </w:r>
          </w:p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EE0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CF4EE0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28.08- </w:t>
            </w:r>
            <w:r w:rsidR="00B74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F4EE0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29.08 - 1</w:t>
            </w:r>
            <w:r w:rsidR="00B74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F4EE0" w:rsidRPr="0099777B" w:rsidRDefault="00CF4EE0" w:rsidP="00B74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30.08- </w:t>
            </w:r>
            <w:r w:rsidR="00B74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35" w:type="dxa"/>
          </w:tcPr>
          <w:p w:rsidR="00CF4EE0" w:rsidRPr="00A9452B" w:rsidRDefault="00CF4EE0" w:rsidP="00172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Б402-1</w:t>
            </w:r>
          </w:p>
        </w:tc>
      </w:tr>
      <w:tr w:rsidR="00CF4EE0" w:rsidRPr="002E5C10" w:rsidTr="00E2194B">
        <w:trPr>
          <w:trHeight w:val="963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Багон А.А.</w:t>
            </w:r>
          </w:p>
        </w:tc>
        <w:tc>
          <w:tcPr>
            <w:tcW w:w="3260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«Статистика»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«Финансовое планирование и бюджетирование»</w:t>
            </w:r>
          </w:p>
        </w:tc>
        <w:tc>
          <w:tcPr>
            <w:tcW w:w="2977" w:type="dxa"/>
          </w:tcPr>
          <w:p w:rsidR="00CF4EE0" w:rsidRDefault="00CF4EE0" w:rsidP="00CF4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CF4EE0" w:rsidRPr="0099777B" w:rsidRDefault="00CF4EE0" w:rsidP="00CF4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 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35" w:type="dxa"/>
          </w:tcPr>
          <w:p w:rsidR="00CF4EE0" w:rsidRPr="00A9452B" w:rsidRDefault="00CF4EE0" w:rsidP="00172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4EE0" w:rsidRPr="002E5C10" w:rsidTr="00E2194B">
        <w:trPr>
          <w:trHeight w:val="1294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Л.Н.</w:t>
            </w:r>
          </w:p>
        </w:tc>
        <w:tc>
          <w:tcPr>
            <w:tcW w:w="3260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«МДК04.01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недвижимого имущества»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«Экономика организации»</w:t>
            </w:r>
          </w:p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CF4EE0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  -12.30</w:t>
            </w:r>
          </w:p>
          <w:p w:rsidR="00CF4EE0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28.08- 11.00</w:t>
            </w:r>
          </w:p>
          <w:p w:rsidR="00CF4EE0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29.08 -  12.00</w:t>
            </w:r>
          </w:p>
          <w:p w:rsidR="00CF4EE0" w:rsidRPr="0099777B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30.08- 12.00</w:t>
            </w:r>
          </w:p>
        </w:tc>
        <w:tc>
          <w:tcPr>
            <w:tcW w:w="1535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CF4EE0" w:rsidRPr="002E5C10" w:rsidTr="00976979">
        <w:trPr>
          <w:trHeight w:val="748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Гусева В.Н.</w:t>
            </w:r>
          </w:p>
        </w:tc>
        <w:tc>
          <w:tcPr>
            <w:tcW w:w="3260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«Экономика организации»</w:t>
            </w:r>
          </w:p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«Статистика»</w:t>
            </w:r>
          </w:p>
        </w:tc>
        <w:tc>
          <w:tcPr>
            <w:tcW w:w="2977" w:type="dxa"/>
          </w:tcPr>
          <w:p w:rsidR="00CF4EE0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  -</w:t>
            </w:r>
            <w:r w:rsidR="00B74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4EE0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28.08- 1</w:t>
            </w:r>
            <w:r w:rsidR="00B74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F4EE0" w:rsidRDefault="00CF4EE0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29.08 -  12.00</w:t>
            </w:r>
          </w:p>
          <w:p w:rsidR="00CF4EE0" w:rsidRPr="0099777B" w:rsidRDefault="00CF4EE0" w:rsidP="00B74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30.08- </w:t>
            </w:r>
            <w:r w:rsidR="00B748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535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Б402-1</w:t>
            </w:r>
          </w:p>
        </w:tc>
      </w:tr>
      <w:tr w:rsidR="00CF4EE0" w:rsidRPr="002E5C10" w:rsidTr="00A9452B">
        <w:trPr>
          <w:trHeight w:val="1094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К.А.</w:t>
            </w:r>
          </w:p>
        </w:tc>
        <w:tc>
          <w:tcPr>
            <w:tcW w:w="3260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EE0" w:rsidRDefault="00CF4EE0" w:rsidP="00CF4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  -12.30</w:t>
            </w:r>
          </w:p>
          <w:p w:rsidR="00CF4EE0" w:rsidRDefault="00CF4EE0" w:rsidP="00CF4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28.08- 14.30</w:t>
            </w:r>
          </w:p>
          <w:p w:rsidR="00CF4EE0" w:rsidRDefault="00CF4EE0" w:rsidP="00CF4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29.08 -  14.00</w:t>
            </w:r>
          </w:p>
          <w:p w:rsidR="00CF4EE0" w:rsidRPr="00A9452B" w:rsidRDefault="00CF4EE0" w:rsidP="00CF4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30.08- 11.00</w:t>
            </w:r>
          </w:p>
        </w:tc>
        <w:tc>
          <w:tcPr>
            <w:tcW w:w="1535" w:type="dxa"/>
          </w:tcPr>
          <w:p w:rsidR="00CF4EE0" w:rsidRPr="00A9452B" w:rsidRDefault="00CF4EE0" w:rsidP="00307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F0E2B" w:rsidRPr="002E5C10" w:rsidRDefault="00BA18C1" w:rsidP="00BF0E2B">
      <w:pPr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E5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C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5C10">
        <w:rPr>
          <w:rFonts w:ascii="Times New Roman" w:hAnsi="Times New Roman" w:cs="Times New Roman"/>
          <w:sz w:val="24"/>
          <w:szCs w:val="24"/>
        </w:rPr>
        <w:t>афедры  ____________Сафронова Л.Н.</w:t>
      </w:r>
    </w:p>
    <w:p w:rsidR="00BF0E2B" w:rsidRDefault="00B748DC">
      <w:r>
        <w:rPr>
          <w:rFonts w:ascii="Times New Roman" w:hAnsi="Times New Roman" w:cs="Times New Roman"/>
          <w:sz w:val="24"/>
          <w:szCs w:val="24"/>
        </w:rPr>
        <w:t>26.</w:t>
      </w:r>
      <w:r w:rsidR="002E5C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</w:t>
      </w:r>
      <w:r w:rsidR="00BA18C1" w:rsidRPr="002E5C10">
        <w:rPr>
          <w:rFonts w:ascii="Times New Roman" w:hAnsi="Times New Roman" w:cs="Times New Roman"/>
          <w:sz w:val="24"/>
          <w:szCs w:val="24"/>
        </w:rPr>
        <w:t>201</w:t>
      </w:r>
      <w:r w:rsidR="00F06E44">
        <w:rPr>
          <w:rFonts w:ascii="Times New Roman" w:hAnsi="Times New Roman" w:cs="Times New Roman"/>
          <w:sz w:val="24"/>
          <w:szCs w:val="24"/>
        </w:rPr>
        <w:t>9</w:t>
      </w:r>
      <w:r w:rsidR="00BA18C1" w:rsidRPr="00BA18C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F0E2B" w:rsidSect="00E6533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DB4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195F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57"/>
    <w:rsid w:val="00044A5B"/>
    <w:rsid w:val="00141632"/>
    <w:rsid w:val="00174EAA"/>
    <w:rsid w:val="001A44AF"/>
    <w:rsid w:val="001B197E"/>
    <w:rsid w:val="001E3A9C"/>
    <w:rsid w:val="00297A03"/>
    <w:rsid w:val="002B25E7"/>
    <w:rsid w:val="002C616F"/>
    <w:rsid w:val="002E5C10"/>
    <w:rsid w:val="002E7CA3"/>
    <w:rsid w:val="003306B2"/>
    <w:rsid w:val="003F5EDD"/>
    <w:rsid w:val="00456700"/>
    <w:rsid w:val="0048135A"/>
    <w:rsid w:val="0048737F"/>
    <w:rsid w:val="004B0A8C"/>
    <w:rsid w:val="004F2195"/>
    <w:rsid w:val="00596384"/>
    <w:rsid w:val="005D51FD"/>
    <w:rsid w:val="00630B0F"/>
    <w:rsid w:val="006342F6"/>
    <w:rsid w:val="00693DAA"/>
    <w:rsid w:val="007051BB"/>
    <w:rsid w:val="00725C5A"/>
    <w:rsid w:val="007340DC"/>
    <w:rsid w:val="00746B5B"/>
    <w:rsid w:val="007B40A1"/>
    <w:rsid w:val="007D43BE"/>
    <w:rsid w:val="007F17AD"/>
    <w:rsid w:val="0087447F"/>
    <w:rsid w:val="00881F27"/>
    <w:rsid w:val="00896AE9"/>
    <w:rsid w:val="008A385F"/>
    <w:rsid w:val="00931707"/>
    <w:rsid w:val="00976979"/>
    <w:rsid w:val="009958C6"/>
    <w:rsid w:val="0099777B"/>
    <w:rsid w:val="009B3576"/>
    <w:rsid w:val="00A5105E"/>
    <w:rsid w:val="00A630D5"/>
    <w:rsid w:val="00A66E69"/>
    <w:rsid w:val="00A9452B"/>
    <w:rsid w:val="00AB2BD7"/>
    <w:rsid w:val="00AC2DF7"/>
    <w:rsid w:val="00AD01C9"/>
    <w:rsid w:val="00B31616"/>
    <w:rsid w:val="00B748DC"/>
    <w:rsid w:val="00BA18C1"/>
    <w:rsid w:val="00BA2AA9"/>
    <w:rsid w:val="00BB0D5D"/>
    <w:rsid w:val="00BE19AA"/>
    <w:rsid w:val="00BF0E2B"/>
    <w:rsid w:val="00BF2C3B"/>
    <w:rsid w:val="00C63E9A"/>
    <w:rsid w:val="00C75E44"/>
    <w:rsid w:val="00C85507"/>
    <w:rsid w:val="00C86365"/>
    <w:rsid w:val="00CA7157"/>
    <w:rsid w:val="00CE4E5D"/>
    <w:rsid w:val="00CF4EE0"/>
    <w:rsid w:val="00D03561"/>
    <w:rsid w:val="00D22D43"/>
    <w:rsid w:val="00DA2E57"/>
    <w:rsid w:val="00E2194B"/>
    <w:rsid w:val="00E6533A"/>
    <w:rsid w:val="00EA3E33"/>
    <w:rsid w:val="00EB01CC"/>
    <w:rsid w:val="00EB0EA7"/>
    <w:rsid w:val="00ED4D21"/>
    <w:rsid w:val="00F01841"/>
    <w:rsid w:val="00F06E44"/>
    <w:rsid w:val="00F122CD"/>
    <w:rsid w:val="00F9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2019-02-06T09:24:00Z</cp:lastPrinted>
  <dcterms:created xsi:type="dcterms:W3CDTF">2019-08-26T10:26:00Z</dcterms:created>
  <dcterms:modified xsi:type="dcterms:W3CDTF">2019-08-26T10:26:00Z</dcterms:modified>
</cp:coreProperties>
</file>