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0D5E" w:rsidRPr="007C0D5E" w:rsidRDefault="007C0D5E" w:rsidP="007C0D5E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</w:pPr>
      <w:r w:rsidRPr="007C0D5E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>Проект расписания ЕГЭ - 2025</w:t>
      </w:r>
    </w:p>
    <w:p w:rsidR="007C0D5E" w:rsidRPr="007C0D5E" w:rsidRDefault="007C0D5E" w:rsidP="007C0D5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C0D5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Досрочный период</w:t>
      </w:r>
    </w:p>
    <w:p w:rsidR="007C0D5E" w:rsidRPr="007C0D5E" w:rsidRDefault="007C0D5E" w:rsidP="007C0D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D5E">
        <w:rPr>
          <w:rFonts w:ascii="Times New Roman" w:eastAsia="Times New Roman" w:hAnsi="Times New Roman" w:cs="Times New Roman"/>
          <w:sz w:val="28"/>
          <w:szCs w:val="28"/>
          <w:lang w:eastAsia="ru-RU"/>
        </w:rPr>
        <w:t>21 марта (пятница) - география, литература;</w:t>
      </w:r>
    </w:p>
    <w:p w:rsidR="007C0D5E" w:rsidRPr="007C0D5E" w:rsidRDefault="007C0D5E" w:rsidP="007C0D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D5E">
        <w:rPr>
          <w:rFonts w:ascii="Times New Roman" w:eastAsia="Times New Roman" w:hAnsi="Times New Roman" w:cs="Times New Roman"/>
          <w:sz w:val="28"/>
          <w:szCs w:val="28"/>
          <w:lang w:eastAsia="ru-RU"/>
        </w:rPr>
        <w:t>25 марта (вторник) - русский язык;</w:t>
      </w:r>
    </w:p>
    <w:p w:rsidR="007C0D5E" w:rsidRPr="007C0D5E" w:rsidRDefault="007C0D5E" w:rsidP="007C0D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D5E">
        <w:rPr>
          <w:rFonts w:ascii="Times New Roman" w:eastAsia="Times New Roman" w:hAnsi="Times New Roman" w:cs="Times New Roman"/>
          <w:sz w:val="28"/>
          <w:szCs w:val="28"/>
          <w:lang w:eastAsia="ru-RU"/>
        </w:rPr>
        <w:t>28 марта (пятница) - математика (базовый и профильный уровни);</w:t>
      </w:r>
    </w:p>
    <w:p w:rsidR="007C0D5E" w:rsidRPr="007C0D5E" w:rsidRDefault="007C0D5E" w:rsidP="007C0D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D5E">
        <w:rPr>
          <w:rFonts w:ascii="Times New Roman" w:eastAsia="Times New Roman" w:hAnsi="Times New Roman" w:cs="Times New Roman"/>
          <w:sz w:val="28"/>
          <w:szCs w:val="28"/>
          <w:lang w:eastAsia="ru-RU"/>
        </w:rPr>
        <w:t>1 апреля (вторник) - биология, иностранные языки (письменная часть), физика;</w:t>
      </w:r>
    </w:p>
    <w:p w:rsidR="007C0D5E" w:rsidRPr="007C0D5E" w:rsidRDefault="007C0D5E" w:rsidP="007C0D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D5E">
        <w:rPr>
          <w:rFonts w:ascii="Times New Roman" w:eastAsia="Times New Roman" w:hAnsi="Times New Roman" w:cs="Times New Roman"/>
          <w:sz w:val="28"/>
          <w:szCs w:val="28"/>
          <w:lang w:eastAsia="ru-RU"/>
        </w:rPr>
        <w:t>4 апреля (пятница) - иностранные языки (устная часть);</w:t>
      </w:r>
    </w:p>
    <w:p w:rsidR="007C0D5E" w:rsidRPr="007C0D5E" w:rsidRDefault="007C0D5E" w:rsidP="007C0D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D5E">
        <w:rPr>
          <w:rFonts w:ascii="Times New Roman" w:eastAsia="Times New Roman" w:hAnsi="Times New Roman" w:cs="Times New Roman"/>
          <w:sz w:val="28"/>
          <w:szCs w:val="28"/>
          <w:lang w:eastAsia="ru-RU"/>
        </w:rPr>
        <w:t>8 апреля (вторник) - информатика, обществознание;</w:t>
      </w:r>
    </w:p>
    <w:p w:rsidR="007C0D5E" w:rsidRPr="007C0D5E" w:rsidRDefault="007C0D5E" w:rsidP="007C0D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D5E">
        <w:rPr>
          <w:rFonts w:ascii="Times New Roman" w:eastAsia="Times New Roman" w:hAnsi="Times New Roman" w:cs="Times New Roman"/>
          <w:sz w:val="28"/>
          <w:szCs w:val="28"/>
          <w:lang w:eastAsia="ru-RU"/>
        </w:rPr>
        <w:t>11 апреля (пятница) - история, химия.</w:t>
      </w:r>
    </w:p>
    <w:p w:rsidR="007C0D5E" w:rsidRPr="007C0D5E" w:rsidRDefault="007C0D5E" w:rsidP="007C0D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D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Резервные дни:</w:t>
      </w:r>
    </w:p>
    <w:p w:rsidR="007C0D5E" w:rsidRPr="007C0D5E" w:rsidRDefault="007C0D5E" w:rsidP="007C0D5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D5E">
        <w:rPr>
          <w:rFonts w:ascii="Times New Roman" w:eastAsia="Times New Roman" w:hAnsi="Times New Roman" w:cs="Times New Roman"/>
          <w:sz w:val="24"/>
          <w:szCs w:val="24"/>
          <w:lang w:eastAsia="ru-RU"/>
        </w:rPr>
        <w:t>14 апреля (понедельник) - русский язык;</w:t>
      </w:r>
    </w:p>
    <w:p w:rsidR="007C0D5E" w:rsidRPr="007C0D5E" w:rsidRDefault="007C0D5E" w:rsidP="007C0D5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D5E">
        <w:rPr>
          <w:rFonts w:ascii="Times New Roman" w:eastAsia="Times New Roman" w:hAnsi="Times New Roman" w:cs="Times New Roman"/>
          <w:sz w:val="24"/>
          <w:szCs w:val="24"/>
          <w:lang w:eastAsia="ru-RU"/>
        </w:rPr>
        <w:t>17 апреля (четверг) - базовая и профильная математика;</w:t>
      </w:r>
    </w:p>
    <w:p w:rsidR="007C0D5E" w:rsidRPr="007C0D5E" w:rsidRDefault="007C0D5E" w:rsidP="007C0D5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D5E">
        <w:rPr>
          <w:rFonts w:ascii="Times New Roman" w:eastAsia="Times New Roman" w:hAnsi="Times New Roman" w:cs="Times New Roman"/>
          <w:sz w:val="24"/>
          <w:szCs w:val="24"/>
          <w:lang w:eastAsia="ru-RU"/>
        </w:rPr>
        <w:t>18 апреля (пятница) - биология, иностранные языки (письменная часть), литература, обществознание, физика;</w:t>
      </w:r>
    </w:p>
    <w:p w:rsidR="007C0D5E" w:rsidRPr="007C0D5E" w:rsidRDefault="007C0D5E" w:rsidP="007C0D5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D5E">
        <w:rPr>
          <w:rFonts w:ascii="Times New Roman" w:eastAsia="Times New Roman" w:hAnsi="Times New Roman" w:cs="Times New Roman"/>
          <w:sz w:val="24"/>
          <w:szCs w:val="24"/>
          <w:lang w:eastAsia="ru-RU"/>
        </w:rPr>
        <w:t>21 апреля (понедельник) - география, иностранные языки (устная часть), информатика, история, химия.</w:t>
      </w:r>
    </w:p>
    <w:p w:rsidR="007C0D5E" w:rsidRPr="007C0D5E" w:rsidRDefault="007C0D5E" w:rsidP="007C0D5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C0D5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Основной период</w:t>
      </w:r>
    </w:p>
    <w:p w:rsidR="007C0D5E" w:rsidRPr="007C0D5E" w:rsidRDefault="007C0D5E" w:rsidP="007C0D5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D5E">
        <w:rPr>
          <w:rFonts w:ascii="Times New Roman" w:eastAsia="Times New Roman" w:hAnsi="Times New Roman" w:cs="Times New Roman"/>
          <w:sz w:val="28"/>
          <w:szCs w:val="28"/>
          <w:lang w:eastAsia="ru-RU"/>
        </w:rPr>
        <w:t>23 мая (пятница) - история, литература, химия;</w:t>
      </w:r>
    </w:p>
    <w:p w:rsidR="007C0D5E" w:rsidRPr="007C0D5E" w:rsidRDefault="007C0D5E" w:rsidP="007C0D5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D5E">
        <w:rPr>
          <w:rFonts w:ascii="Times New Roman" w:eastAsia="Times New Roman" w:hAnsi="Times New Roman" w:cs="Times New Roman"/>
          <w:sz w:val="28"/>
          <w:szCs w:val="28"/>
          <w:lang w:eastAsia="ru-RU"/>
        </w:rPr>
        <w:t>27 мая (вторник) - математика базового и профильного уровней;</w:t>
      </w:r>
    </w:p>
    <w:p w:rsidR="007C0D5E" w:rsidRPr="007C0D5E" w:rsidRDefault="007C0D5E" w:rsidP="007C0D5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D5E">
        <w:rPr>
          <w:rFonts w:ascii="Times New Roman" w:eastAsia="Times New Roman" w:hAnsi="Times New Roman" w:cs="Times New Roman"/>
          <w:sz w:val="28"/>
          <w:szCs w:val="28"/>
          <w:lang w:eastAsia="ru-RU"/>
        </w:rPr>
        <w:t>30 мая (пятница) - русский язык;</w:t>
      </w:r>
    </w:p>
    <w:p w:rsidR="007C0D5E" w:rsidRPr="007C0D5E" w:rsidRDefault="007C0D5E" w:rsidP="007C0D5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D5E">
        <w:rPr>
          <w:rFonts w:ascii="Times New Roman" w:eastAsia="Times New Roman" w:hAnsi="Times New Roman" w:cs="Times New Roman"/>
          <w:sz w:val="28"/>
          <w:szCs w:val="28"/>
          <w:lang w:eastAsia="ru-RU"/>
        </w:rPr>
        <w:t>2 июня (понедельник) - обществознание, физика;</w:t>
      </w:r>
    </w:p>
    <w:p w:rsidR="007C0D5E" w:rsidRPr="007C0D5E" w:rsidRDefault="007C0D5E" w:rsidP="007C0D5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D5E">
        <w:rPr>
          <w:rFonts w:ascii="Times New Roman" w:eastAsia="Times New Roman" w:hAnsi="Times New Roman" w:cs="Times New Roman"/>
          <w:sz w:val="28"/>
          <w:szCs w:val="28"/>
          <w:lang w:eastAsia="ru-RU"/>
        </w:rPr>
        <w:t>5 июня (четверг) - биология, география, иностранные языки (письменная часть);</w:t>
      </w:r>
    </w:p>
    <w:p w:rsidR="007C0D5E" w:rsidRPr="007C0D5E" w:rsidRDefault="007C0D5E" w:rsidP="007C0D5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D5E">
        <w:rPr>
          <w:rFonts w:ascii="Times New Roman" w:eastAsia="Times New Roman" w:hAnsi="Times New Roman" w:cs="Times New Roman"/>
          <w:sz w:val="28"/>
          <w:szCs w:val="28"/>
          <w:lang w:eastAsia="ru-RU"/>
        </w:rPr>
        <w:t>10 июня (вторник) - иностранные (устная часть), информатика;</w:t>
      </w:r>
    </w:p>
    <w:p w:rsidR="007C0D5E" w:rsidRPr="007C0D5E" w:rsidRDefault="007C0D5E" w:rsidP="007C0D5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D5E">
        <w:rPr>
          <w:rFonts w:ascii="Times New Roman" w:eastAsia="Times New Roman" w:hAnsi="Times New Roman" w:cs="Times New Roman"/>
          <w:sz w:val="28"/>
          <w:szCs w:val="28"/>
          <w:lang w:eastAsia="ru-RU"/>
        </w:rPr>
        <w:t>11 июня (среда) - иностранные языки (устная часть), информатика.</w:t>
      </w:r>
    </w:p>
    <w:p w:rsidR="007C0D5E" w:rsidRPr="007C0D5E" w:rsidRDefault="007C0D5E" w:rsidP="007C0D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D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Резервные дни:</w:t>
      </w:r>
    </w:p>
    <w:p w:rsidR="007C0D5E" w:rsidRPr="007C0D5E" w:rsidRDefault="007C0D5E" w:rsidP="007C0D5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D5E">
        <w:rPr>
          <w:rFonts w:ascii="Times New Roman" w:eastAsia="Times New Roman" w:hAnsi="Times New Roman" w:cs="Times New Roman"/>
          <w:sz w:val="24"/>
          <w:szCs w:val="24"/>
          <w:lang w:eastAsia="ru-RU"/>
        </w:rPr>
        <w:t>16 июня (понедельник) - география, литература, обществознание, физика;</w:t>
      </w:r>
    </w:p>
    <w:p w:rsidR="007C0D5E" w:rsidRPr="007C0D5E" w:rsidRDefault="007C0D5E" w:rsidP="007C0D5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D5E">
        <w:rPr>
          <w:rFonts w:ascii="Times New Roman" w:eastAsia="Times New Roman" w:hAnsi="Times New Roman" w:cs="Times New Roman"/>
          <w:sz w:val="24"/>
          <w:szCs w:val="24"/>
          <w:lang w:eastAsia="ru-RU"/>
        </w:rPr>
        <w:t>17 июня (вторник) - русский язык;</w:t>
      </w:r>
    </w:p>
    <w:p w:rsidR="007C0D5E" w:rsidRPr="007C0D5E" w:rsidRDefault="007C0D5E" w:rsidP="007C0D5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D5E">
        <w:rPr>
          <w:rFonts w:ascii="Times New Roman" w:eastAsia="Times New Roman" w:hAnsi="Times New Roman" w:cs="Times New Roman"/>
          <w:sz w:val="24"/>
          <w:szCs w:val="24"/>
          <w:lang w:eastAsia="ru-RU"/>
        </w:rPr>
        <w:t>18 июня (среда) - иностранные языки (устная часть), история, химия;</w:t>
      </w:r>
    </w:p>
    <w:p w:rsidR="007C0D5E" w:rsidRPr="007C0D5E" w:rsidRDefault="007C0D5E" w:rsidP="007C0D5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D5E">
        <w:rPr>
          <w:rFonts w:ascii="Times New Roman" w:eastAsia="Times New Roman" w:hAnsi="Times New Roman" w:cs="Times New Roman"/>
          <w:sz w:val="24"/>
          <w:szCs w:val="24"/>
          <w:lang w:eastAsia="ru-RU"/>
        </w:rPr>
        <w:t>19 июня (четверг) - биология, иностранные языки (письменная часть), информатика;</w:t>
      </w:r>
    </w:p>
    <w:p w:rsidR="007C0D5E" w:rsidRPr="007C0D5E" w:rsidRDefault="007C0D5E" w:rsidP="007C0D5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D5E">
        <w:rPr>
          <w:rFonts w:ascii="Times New Roman" w:eastAsia="Times New Roman" w:hAnsi="Times New Roman" w:cs="Times New Roman"/>
          <w:sz w:val="24"/>
          <w:szCs w:val="24"/>
          <w:lang w:eastAsia="ru-RU"/>
        </w:rPr>
        <w:t>20 июня (пятница) - математика базового и профильного уровней;</w:t>
      </w:r>
    </w:p>
    <w:p w:rsidR="007C0D5E" w:rsidRPr="007C0D5E" w:rsidRDefault="007C0D5E" w:rsidP="007C0D5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D5E">
        <w:rPr>
          <w:rFonts w:ascii="Times New Roman" w:eastAsia="Times New Roman" w:hAnsi="Times New Roman" w:cs="Times New Roman"/>
          <w:sz w:val="24"/>
          <w:szCs w:val="24"/>
          <w:lang w:eastAsia="ru-RU"/>
        </w:rPr>
        <w:t>23 июня (понедельник) - все учебные предметы.</w:t>
      </w:r>
    </w:p>
    <w:p w:rsidR="007C0D5E" w:rsidRPr="007C0D5E" w:rsidRDefault="007C0D5E" w:rsidP="007C0D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D5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Пересдачи </w:t>
      </w:r>
      <w:r w:rsidRPr="007C0D5E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одному из выбранных предметов запланированы на 3 и 4 июля.</w:t>
      </w:r>
    </w:p>
    <w:p w:rsidR="007C0D5E" w:rsidRPr="007C0D5E" w:rsidRDefault="007C0D5E" w:rsidP="007C0D5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D5E">
        <w:rPr>
          <w:rFonts w:ascii="Times New Roman" w:eastAsia="Times New Roman" w:hAnsi="Times New Roman" w:cs="Times New Roman"/>
          <w:sz w:val="24"/>
          <w:szCs w:val="24"/>
          <w:lang w:eastAsia="ru-RU"/>
        </w:rPr>
        <w:t>3 июля (в четверг) можно будет пересдать иностранные языки (письменную часть), информатику, обществознание, русский язык, физику, химию;</w:t>
      </w:r>
    </w:p>
    <w:p w:rsidR="007C0D5E" w:rsidRPr="007C0D5E" w:rsidRDefault="007C0D5E" w:rsidP="007C0D5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D5E">
        <w:rPr>
          <w:rFonts w:ascii="Times New Roman" w:eastAsia="Times New Roman" w:hAnsi="Times New Roman" w:cs="Times New Roman"/>
          <w:sz w:val="24"/>
          <w:szCs w:val="24"/>
          <w:lang w:eastAsia="ru-RU"/>
        </w:rPr>
        <w:t>4 июля (в пятницу) - день для пересдачи биологии, географии, математики обоих уровней, устной части по иностранным языкам, истории и литературы.</w:t>
      </w:r>
    </w:p>
    <w:p w:rsidR="007C0D5E" w:rsidRDefault="007C0D5E" w:rsidP="007C0D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7C0D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ЕГЭ по всем предметам начинается в 10.00 по местному времени.</w:t>
      </w:r>
    </w:p>
    <w:p w:rsidR="007C0D5E" w:rsidRPr="007C0D5E" w:rsidRDefault="007C0D5E" w:rsidP="007C0D5E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bookmarkStart w:id="0" w:name="_GoBack"/>
      <w:r w:rsidRPr="007C0D5E">
        <w:rPr>
          <w:rFonts w:ascii="Times New Roman" w:eastAsia="Times New Roman" w:hAnsi="Times New Roman" w:cs="Times New Roman"/>
          <w:sz w:val="36"/>
          <w:szCs w:val="36"/>
          <w:lang w:eastAsia="ru-RU"/>
        </w:rPr>
        <w:lastRenderedPageBreak/>
        <w:t>Чем можно пользоваться и с чем работать?</w:t>
      </w:r>
    </w:p>
    <w:bookmarkEnd w:id="0"/>
    <w:p w:rsidR="007C0D5E" w:rsidRPr="007C0D5E" w:rsidRDefault="007C0D5E" w:rsidP="007C0D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D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Биология: </w:t>
      </w:r>
      <w:r w:rsidRPr="007C0D5E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непрограммируемый калькулятор (сложение, вычитание, умножение, деление, извлечение корня) с возможностью вычисления тригонометрических функций. Девайс не должен иметь выхода в сеть Интернет и функции связи и передачи данных.</w:t>
      </w:r>
    </w:p>
    <w:p w:rsidR="007C0D5E" w:rsidRPr="007C0D5E" w:rsidRDefault="007C0D5E" w:rsidP="007C0D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D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География: </w:t>
      </w:r>
      <w:r w:rsidRPr="007C0D5E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непрограммируемый калькулятор.</w:t>
      </w:r>
    </w:p>
    <w:p w:rsidR="007C0D5E" w:rsidRPr="007C0D5E" w:rsidRDefault="007C0D5E" w:rsidP="007C0D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D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Иностранные языки:</w:t>
      </w:r>
      <w:r w:rsidRPr="007C0D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технические средства, обеспечивающие воспроизведение аудиозаписей, содержащихся на электронных носителях (для выполнения заданий раздела "</w:t>
      </w:r>
      <w:proofErr w:type="spellStart"/>
      <w:r w:rsidRPr="007C0D5E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Аудирование</w:t>
      </w:r>
      <w:proofErr w:type="spellEnd"/>
      <w:r w:rsidRPr="007C0D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"), компьютерная техника, не имеющая доступа к сети, </w:t>
      </w:r>
      <w:proofErr w:type="spellStart"/>
      <w:r w:rsidRPr="007C0D5E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аудиогарнитура</w:t>
      </w:r>
      <w:proofErr w:type="spellEnd"/>
      <w:r w:rsidRPr="007C0D5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C0D5E" w:rsidRPr="007C0D5E" w:rsidRDefault="007C0D5E" w:rsidP="007C0D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D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Информатика: </w:t>
      </w:r>
      <w:r w:rsidRPr="007C0D5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компьютерная техника без доступа к сети, с установленным программным обеспечением, предоставляющим возможность работы с редакторами электронных таблиц, текстовыми редакторами, средами программирования (эти компьютеры предоставляет школа).</w:t>
      </w:r>
    </w:p>
    <w:p w:rsidR="007C0D5E" w:rsidRPr="007C0D5E" w:rsidRDefault="007C0D5E" w:rsidP="007C0D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D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Литература: </w:t>
      </w:r>
      <w:r w:rsidRPr="007C0D5E">
        <w:rPr>
          <w:rFonts w:ascii="Times New Roman" w:eastAsia="Times New Roman" w:hAnsi="Times New Roman" w:cs="Times New Roman"/>
          <w:sz w:val="24"/>
          <w:szCs w:val="24"/>
          <w:lang w:eastAsia="ru-RU"/>
        </w:rPr>
        <w:t>орфографический словарь, позволяющий устанавливать нормативное написание слов.</w:t>
      </w:r>
    </w:p>
    <w:p w:rsidR="007C0D5E" w:rsidRPr="007C0D5E" w:rsidRDefault="007C0D5E" w:rsidP="007C0D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D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Математика: </w:t>
      </w:r>
      <w:r w:rsidRPr="007C0D5E">
        <w:rPr>
          <w:rFonts w:ascii="Times New Roman" w:eastAsia="Times New Roman" w:hAnsi="Times New Roman" w:cs="Times New Roman"/>
          <w:sz w:val="24"/>
          <w:szCs w:val="24"/>
          <w:lang w:eastAsia="ru-RU"/>
        </w:rPr>
        <w:t>линейка, не содержащая справочной информации, для построения чертежей и рисунков.</w:t>
      </w:r>
    </w:p>
    <w:p w:rsidR="007C0D5E" w:rsidRPr="007C0D5E" w:rsidRDefault="007C0D5E" w:rsidP="007C0D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D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Физика: </w:t>
      </w:r>
      <w:r w:rsidRPr="007C0D5E">
        <w:rPr>
          <w:rFonts w:ascii="Times New Roman" w:eastAsia="Times New Roman" w:hAnsi="Times New Roman" w:cs="Times New Roman"/>
          <w:sz w:val="24"/>
          <w:szCs w:val="24"/>
          <w:lang w:eastAsia="ru-RU"/>
        </w:rPr>
        <w:t>линейка для построения графиков и схем, непрограммируемый калькулятор.</w:t>
      </w:r>
    </w:p>
    <w:p w:rsidR="007C0D5E" w:rsidRPr="007C0D5E" w:rsidRDefault="007C0D5E" w:rsidP="007C0D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D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Химия: </w:t>
      </w:r>
      <w:r w:rsidRPr="007C0D5E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непрограммируемый калькулятор, Периодическая система химических элементов Менделеева, таблица растворимости солей, кислот и оснований в воде, электрохимический ряд напряжений металлов.</w:t>
      </w:r>
    </w:p>
    <w:p w:rsidR="00C979F3" w:rsidRDefault="00C979F3"/>
    <w:sectPr w:rsidR="00C979F3" w:rsidSect="007C0D5E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8F5087"/>
    <w:multiLevelType w:val="multilevel"/>
    <w:tmpl w:val="4710A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F4F7E37"/>
    <w:multiLevelType w:val="multilevel"/>
    <w:tmpl w:val="985A4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0D1367D"/>
    <w:multiLevelType w:val="multilevel"/>
    <w:tmpl w:val="3FAAB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43633A4"/>
    <w:multiLevelType w:val="multilevel"/>
    <w:tmpl w:val="C4F0C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45F5F85"/>
    <w:multiLevelType w:val="multilevel"/>
    <w:tmpl w:val="8B5CB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A9A"/>
    <w:rsid w:val="00707A9A"/>
    <w:rsid w:val="007C0D5E"/>
    <w:rsid w:val="00C97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7E62C4"/>
  <w15:chartTrackingRefBased/>
  <w15:docId w15:val="{CF37F67A-491A-4E59-B324-D6571935D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0D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C0D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318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24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476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Копейкина Елена Михайловна</dc:creator>
  <cp:keywords/>
  <dc:description/>
  <cp:lastModifiedBy>Копейкина Елена Михайловна</cp:lastModifiedBy>
  <cp:revision>3</cp:revision>
  <cp:lastPrinted>2024-11-02T10:44:00Z</cp:lastPrinted>
  <dcterms:created xsi:type="dcterms:W3CDTF">2024-11-02T10:40:00Z</dcterms:created>
  <dcterms:modified xsi:type="dcterms:W3CDTF">2024-11-02T10:45:00Z</dcterms:modified>
</cp:coreProperties>
</file>