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197" w:rsidRPr="00161197" w:rsidRDefault="00161197" w:rsidP="00161197">
      <w:pPr>
        <w:pStyle w:val="ConsPlusNormal"/>
        <w:jc w:val="center"/>
        <w:rPr>
          <w:b/>
        </w:rPr>
      </w:pPr>
      <w:r w:rsidRPr="00161197">
        <w:rPr>
          <w:b/>
        </w:rPr>
        <w:t>Итоговое сочинение (изложение)</w:t>
      </w:r>
    </w:p>
    <w:p w:rsidR="0092780B" w:rsidRDefault="0092780B"/>
    <w:p w:rsidR="00161197" w:rsidRPr="00B40310" w:rsidRDefault="00161197" w:rsidP="00161197">
      <w:pPr>
        <w:pStyle w:val="ConsPlusNormal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B40310">
        <w:rPr>
          <w:sz w:val="20"/>
          <w:szCs w:val="20"/>
        </w:rPr>
        <w:t>Итоговое сочинение (изложение) - условие допуска к государственной итоговой аттестации по образовательным программам среднего общего образования (далее – ГИА). Следовательно, написание сочинения является обязательным для выпускников школ текущего года. Выпускники прошлых лет, в том числе освоившие образовательные программы среднего общего образования за рубежом, а также обучающиеся, получающие среднее общее образование в рамках освоения образовательных программ среднего профессионального образования, могут писать сочинение по собственному желанию. Изложение проводится для лиц с ограниченными возможностями здоровья или дети-инвалиды и инвалиды (при предоставлении документов, подтверждающих статус); обучающихся, получающих среднее общее образование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лечении.</w:t>
      </w:r>
    </w:p>
    <w:p w:rsidR="00161197" w:rsidRDefault="00161197" w:rsidP="001611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1197">
        <w:rPr>
          <w:rFonts w:ascii="Times New Roman" w:hAnsi="Times New Roman" w:cs="Times New Roman"/>
          <w:sz w:val="20"/>
          <w:szCs w:val="20"/>
        </w:rPr>
        <w:t>Для участников с ограниченными возможностями здоровья (при предоставлении копии рекомендаций ПМПК), участников – детей-инвалидов и инвалидов (при предос</w:t>
      </w:r>
      <w:bookmarkStart w:id="0" w:name="_GoBack"/>
      <w:bookmarkEnd w:id="0"/>
      <w:r w:rsidRPr="00161197">
        <w:rPr>
          <w:rFonts w:ascii="Times New Roman" w:hAnsi="Times New Roman" w:cs="Times New Roman"/>
          <w:sz w:val="20"/>
          <w:szCs w:val="20"/>
        </w:rPr>
        <w:t>тавлении справки, подтверждающей инвалидность) продолжительность итогового сочинения (изложения) увеличивается на 1,5 часа.</w:t>
      </w:r>
    </w:p>
    <w:p w:rsidR="00161197" w:rsidRPr="00B40310" w:rsidRDefault="00161197" w:rsidP="00161197">
      <w:pPr>
        <w:pStyle w:val="ConsPlusNormal"/>
        <w:rPr>
          <w:sz w:val="20"/>
          <w:szCs w:val="20"/>
        </w:rPr>
      </w:pPr>
      <w:r w:rsidRPr="00161197">
        <w:rPr>
          <w:sz w:val="20"/>
          <w:szCs w:val="20"/>
        </w:rPr>
        <w:t>2.</w:t>
      </w:r>
      <w:r w:rsidRPr="00B40310">
        <w:rPr>
          <w:sz w:val="20"/>
          <w:szCs w:val="20"/>
        </w:rPr>
        <w:t>Для участия в итоговом сочинении (изложении) участники подают заявление не позднее чем за две недели до начала проведения итогового сочинения (изложения).</w:t>
      </w:r>
    </w:p>
    <w:p w:rsidR="00161197" w:rsidRPr="00B40310" w:rsidRDefault="00161197" w:rsidP="00161197">
      <w:pPr>
        <w:pStyle w:val="ConsPlusNormal"/>
        <w:rPr>
          <w:sz w:val="20"/>
          <w:szCs w:val="20"/>
        </w:rPr>
      </w:pPr>
      <w:r w:rsidRPr="00B40310">
        <w:rPr>
          <w:sz w:val="20"/>
          <w:szCs w:val="20"/>
          <w:u w:val="single"/>
        </w:rPr>
        <w:t>Места подачи заявлений</w:t>
      </w:r>
      <w:r w:rsidRPr="00B40310">
        <w:rPr>
          <w:sz w:val="20"/>
          <w:szCs w:val="20"/>
        </w:rPr>
        <w:t>:</w:t>
      </w:r>
    </w:p>
    <w:p w:rsidR="00161197" w:rsidRPr="00B40310" w:rsidRDefault="00161197" w:rsidP="00161197">
      <w:pPr>
        <w:pStyle w:val="ConsPlusNormal"/>
        <w:numPr>
          <w:ilvl w:val="0"/>
          <w:numId w:val="2"/>
        </w:numPr>
        <w:rPr>
          <w:sz w:val="20"/>
          <w:szCs w:val="20"/>
        </w:rPr>
      </w:pPr>
      <w:r w:rsidRPr="00B40310">
        <w:rPr>
          <w:sz w:val="20"/>
          <w:szCs w:val="20"/>
        </w:rPr>
        <w:t xml:space="preserve">обучающиеся XI (XII) классов подают заявления в образовательные организации, в которых они осваивают образовательные программы среднего общего образования, а экстерны - в образовательные организации по выбору экстерна; </w:t>
      </w:r>
    </w:p>
    <w:p w:rsidR="00161197" w:rsidRPr="00B40310" w:rsidRDefault="00161197" w:rsidP="00161197">
      <w:pPr>
        <w:pStyle w:val="ConsPlusNormal"/>
        <w:numPr>
          <w:ilvl w:val="0"/>
          <w:numId w:val="2"/>
        </w:numPr>
        <w:rPr>
          <w:sz w:val="20"/>
          <w:szCs w:val="20"/>
        </w:rPr>
      </w:pPr>
      <w:r w:rsidRPr="00B40310">
        <w:rPr>
          <w:sz w:val="20"/>
          <w:szCs w:val="20"/>
        </w:rPr>
        <w:t>выпускники прошлых лет, а также обучающиеся профессиональных образовательных – в места регистрации для участия в написании итогового сочинения (ссылка)</w:t>
      </w:r>
    </w:p>
    <w:p w:rsidR="00161197" w:rsidRPr="00B40310" w:rsidRDefault="00161197" w:rsidP="00161197">
      <w:pPr>
        <w:pStyle w:val="ConsPlusNormal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B40310">
        <w:rPr>
          <w:sz w:val="20"/>
          <w:szCs w:val="20"/>
        </w:rPr>
        <w:t>Сроки проведения итогового сочинения (изложения) – первая среда декабря.</w:t>
      </w:r>
    </w:p>
    <w:p w:rsidR="00161197" w:rsidRDefault="00161197" w:rsidP="001611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1197">
        <w:rPr>
          <w:rFonts w:ascii="Times New Roman" w:hAnsi="Times New Roman" w:cs="Times New Roman"/>
          <w:sz w:val="20"/>
          <w:szCs w:val="20"/>
        </w:rPr>
        <w:t>Дополнительные сроки –  первая среда февраля и первая рабочая среда мая.</w:t>
      </w:r>
    </w:p>
    <w:p w:rsidR="00161197" w:rsidRDefault="00161197" w:rsidP="00161197">
      <w:pPr>
        <w:pStyle w:val="ConsPlusNormal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B40310">
        <w:rPr>
          <w:sz w:val="20"/>
          <w:szCs w:val="20"/>
        </w:rPr>
        <w:t xml:space="preserve">Ознакомление с результатами итогового сочинения (изложения) осуществляется по месту регистрации заявлений не позднее двух рабочих дней со дня их получения </w:t>
      </w:r>
      <w:r w:rsidRPr="00BD7AC4">
        <w:rPr>
          <w:sz w:val="20"/>
          <w:szCs w:val="20"/>
        </w:rPr>
        <w:t>в образовательной организации</w:t>
      </w:r>
      <w:r>
        <w:rPr>
          <w:color w:val="FF0000"/>
          <w:sz w:val="20"/>
          <w:szCs w:val="20"/>
        </w:rPr>
        <w:t>/</w:t>
      </w:r>
      <w:r w:rsidRPr="00BD7AC4">
        <w:rPr>
          <w:sz w:val="20"/>
          <w:szCs w:val="20"/>
        </w:rPr>
        <w:t xml:space="preserve">в местах </w:t>
      </w:r>
      <w:r w:rsidRPr="00BD7AC4">
        <w:rPr>
          <w:sz w:val="20"/>
          <w:szCs w:val="20"/>
        </w:rPr>
        <w:t>регистрации под</w:t>
      </w:r>
      <w:r w:rsidRPr="00B40310">
        <w:rPr>
          <w:sz w:val="20"/>
          <w:szCs w:val="20"/>
        </w:rPr>
        <w:t xml:space="preserve"> подпись с указанием даты ознакомления</w:t>
      </w:r>
      <w:r>
        <w:rPr>
          <w:sz w:val="20"/>
          <w:szCs w:val="20"/>
        </w:rPr>
        <w:t>.</w:t>
      </w:r>
    </w:p>
    <w:p w:rsidR="00161197" w:rsidRPr="00B40310" w:rsidRDefault="00161197" w:rsidP="00161197">
      <w:pPr>
        <w:pStyle w:val="ConsPlusNormal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Pr="00B40310">
        <w:rPr>
          <w:sz w:val="20"/>
          <w:szCs w:val="20"/>
        </w:rPr>
        <w:t>С документами, определяющими порядок проведения итогового сочинения (изложения) можно ознакомиться на сайте департамента образования Ярославской области.</w:t>
      </w:r>
    </w:p>
    <w:p w:rsidR="00161197" w:rsidRPr="00B40310" w:rsidRDefault="00161197" w:rsidP="00161197">
      <w:pPr>
        <w:pStyle w:val="ConsPlusNormal"/>
        <w:rPr>
          <w:sz w:val="20"/>
          <w:szCs w:val="20"/>
        </w:rPr>
      </w:pPr>
      <w:r w:rsidRPr="00B40310">
        <w:rPr>
          <w:sz w:val="20"/>
          <w:szCs w:val="20"/>
        </w:rPr>
        <w:t xml:space="preserve">Ссылка на страницу сайта ДО ЯО «Итоговое сочинение (изложение)»: </w:t>
      </w:r>
      <w:hyperlink r:id="rId5" w:history="1">
        <w:r w:rsidRPr="00B40310">
          <w:rPr>
            <w:rStyle w:val="a5"/>
            <w:sz w:val="20"/>
            <w:szCs w:val="20"/>
          </w:rPr>
          <w:t>https://www.yarregion.ru/depts/dobr/Pages/Итоговое-сочинение.aspx</w:t>
        </w:r>
      </w:hyperlink>
    </w:p>
    <w:p w:rsidR="00161197" w:rsidRPr="00B40310" w:rsidRDefault="00161197" w:rsidP="00161197">
      <w:pPr>
        <w:pStyle w:val="ConsPlusNormal"/>
        <w:rPr>
          <w:sz w:val="20"/>
          <w:szCs w:val="20"/>
        </w:rPr>
      </w:pPr>
    </w:p>
    <w:p w:rsidR="00161197" w:rsidRPr="00161197" w:rsidRDefault="00161197" w:rsidP="001611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61197" w:rsidRPr="00161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E2E7E"/>
    <w:multiLevelType w:val="hybridMultilevel"/>
    <w:tmpl w:val="B680D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2472B"/>
    <w:multiLevelType w:val="hybridMultilevel"/>
    <w:tmpl w:val="2A7092C2"/>
    <w:lvl w:ilvl="0" w:tplc="38325D0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83"/>
    <w:rsid w:val="00161197"/>
    <w:rsid w:val="0092780B"/>
    <w:rsid w:val="00E3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CD582"/>
  <w15:chartTrackingRefBased/>
  <w15:docId w15:val="{DA0BEF65-2648-4D20-941B-B7A335D2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1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61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119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611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arregion.ru/depts/dobr/Pages/&#1048;&#1090;&#1086;&#1075;&#1086;&#1074;&#1086;&#1077;-&#1089;&#1086;&#1095;&#1080;&#1085;&#1077;&#1085;&#1080;&#1077;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Копейкина Елена Михайловна</dc:creator>
  <cp:keywords/>
  <dc:description/>
  <cp:lastModifiedBy>Копейкина Елена Михайловна</cp:lastModifiedBy>
  <cp:revision>3</cp:revision>
  <dcterms:created xsi:type="dcterms:W3CDTF">2019-12-19T10:42:00Z</dcterms:created>
  <dcterms:modified xsi:type="dcterms:W3CDTF">2019-12-19T10:46:00Z</dcterms:modified>
</cp:coreProperties>
</file>