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CF" w:rsidRDefault="001807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140.8pt">
            <v:imagedata r:id="rId4" o:title="Blank_cv"/>
          </v:shape>
        </w:pict>
      </w:r>
    </w:p>
    <w:p w:rsidR="00BB7CAF" w:rsidRPr="007D4C30" w:rsidRDefault="00BB7CAF" w:rsidP="00BB7CA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4C30">
        <w:rPr>
          <w:rFonts w:ascii="Times New Roman" w:hAnsi="Times New Roman" w:cs="Times New Roman"/>
          <w:sz w:val="28"/>
          <w:szCs w:val="28"/>
        </w:rPr>
        <w:t>«</w:t>
      </w:r>
      <w:r w:rsidR="00BB4C1E" w:rsidRPr="007D4C30">
        <w:rPr>
          <w:rFonts w:ascii="Times New Roman" w:hAnsi="Times New Roman" w:cs="Times New Roman"/>
          <w:sz w:val="28"/>
          <w:szCs w:val="28"/>
        </w:rPr>
        <w:t xml:space="preserve"> 06</w:t>
      </w:r>
      <w:proofErr w:type="gramEnd"/>
      <w:r w:rsidR="00BB4C1E" w:rsidRPr="007D4C30">
        <w:rPr>
          <w:rFonts w:ascii="Times New Roman" w:hAnsi="Times New Roman" w:cs="Times New Roman"/>
          <w:sz w:val="28"/>
          <w:szCs w:val="28"/>
        </w:rPr>
        <w:t xml:space="preserve"> </w:t>
      </w:r>
      <w:r w:rsidRPr="007D4C30">
        <w:rPr>
          <w:rFonts w:ascii="Times New Roman" w:hAnsi="Times New Roman" w:cs="Times New Roman"/>
          <w:sz w:val="28"/>
          <w:szCs w:val="28"/>
        </w:rPr>
        <w:t>»</w:t>
      </w:r>
      <w:r w:rsidR="00BB4C1E" w:rsidRPr="007D4C30">
        <w:rPr>
          <w:rFonts w:ascii="Times New Roman" w:hAnsi="Times New Roman" w:cs="Times New Roman"/>
          <w:sz w:val="28"/>
          <w:szCs w:val="28"/>
        </w:rPr>
        <w:t xml:space="preserve"> сентября 2</w:t>
      </w:r>
      <w:r w:rsidRPr="007D4C30">
        <w:rPr>
          <w:rFonts w:ascii="Times New Roman" w:hAnsi="Times New Roman" w:cs="Times New Roman"/>
          <w:sz w:val="28"/>
          <w:szCs w:val="28"/>
        </w:rPr>
        <w:t xml:space="preserve">023г.                                                                             </w:t>
      </w:r>
      <w:r w:rsidR="00BB4C1E" w:rsidRPr="007D4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ACF" w:rsidRDefault="00554ACF" w:rsidP="00BB7CAF"/>
    <w:p w:rsidR="00932676" w:rsidRDefault="00932676" w:rsidP="00932676">
      <w:pPr>
        <w:pStyle w:val="2"/>
        <w:jc w:val="both"/>
        <w:rPr>
          <w:b/>
          <w:sz w:val="28"/>
          <w:szCs w:val="28"/>
          <w:u w:val="single"/>
        </w:rPr>
      </w:pPr>
    </w:p>
    <w:p w:rsidR="00932676" w:rsidRDefault="00932676" w:rsidP="00932676">
      <w:pPr>
        <w:pStyle w:val="2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Реквизиты:</w:t>
      </w:r>
    </w:p>
    <w:p w:rsidR="00932676" w:rsidRDefault="00932676" w:rsidP="00932676">
      <w:pPr>
        <w:pStyle w:val="1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Государственное профессиональное образовательное учреждение  </w:t>
      </w:r>
    </w:p>
    <w:p w:rsidR="00932676" w:rsidRDefault="00932676" w:rsidP="00932676">
      <w:pPr>
        <w:pStyle w:val="1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Ярославской области Ярославский градостроительный колледж</w:t>
      </w:r>
    </w:p>
    <w:p w:rsidR="00932676" w:rsidRDefault="00932676" w:rsidP="009326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(ГПОУ ЯО Ярославский градостроительный колледж)</w:t>
      </w:r>
    </w:p>
    <w:p w:rsidR="00932676" w:rsidRDefault="00932676" w:rsidP="009326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ИНН/КПП 7604005131/760401001</w:t>
      </w:r>
    </w:p>
    <w:p w:rsidR="00932676" w:rsidRDefault="00932676" w:rsidP="00932676">
      <w:pPr>
        <w:pStyle w:val="2"/>
        <w:jc w:val="left"/>
        <w:rPr>
          <w:sz w:val="28"/>
          <w:szCs w:val="28"/>
        </w:rPr>
      </w:pPr>
      <w:r>
        <w:rPr>
          <w:sz w:val="28"/>
          <w:szCs w:val="28"/>
        </w:rPr>
        <w:t>Адрес: 150040, г. Ярославль, ул. Чайковского, д. 55</w:t>
      </w:r>
    </w:p>
    <w:p w:rsidR="00932676" w:rsidRDefault="00932676" w:rsidP="00932676">
      <w:pPr>
        <w:tabs>
          <w:tab w:val="left" w:pos="17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Тел: (8-4852) 23-71-77, факс 23-16-05</w:t>
      </w:r>
    </w:p>
    <w:p w:rsidR="00932676" w:rsidRDefault="00932676" w:rsidP="00932676">
      <w:pPr>
        <w:tabs>
          <w:tab w:val="left" w:pos="17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(8-4852) 23-47-70, 23-47-88 - бухгалтерия</w:t>
      </w:r>
    </w:p>
    <w:p w:rsidR="00932676" w:rsidRDefault="00932676" w:rsidP="00932676">
      <w:pPr>
        <w:tabs>
          <w:tab w:val="left" w:pos="1525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E-mail: </w:t>
      </w:r>
      <w:r>
        <w:rPr>
          <w:rFonts w:ascii="Times New Roman" w:hAnsi="Times New Roman"/>
          <w:i/>
          <w:sz w:val="28"/>
          <w:szCs w:val="28"/>
          <w:u w:val="single"/>
          <w:lang w:val="en-US"/>
        </w:rPr>
        <w:t>ygk.yaroslavl@yarregion.ru</w:t>
      </w:r>
    </w:p>
    <w:p w:rsidR="00932676" w:rsidRDefault="00932676" w:rsidP="00932676">
      <w:pPr>
        <w:pStyle w:val="2"/>
        <w:jc w:val="left"/>
        <w:rPr>
          <w:sz w:val="28"/>
          <w:szCs w:val="28"/>
        </w:rPr>
      </w:pPr>
      <w:r>
        <w:rPr>
          <w:sz w:val="28"/>
          <w:szCs w:val="28"/>
        </w:rPr>
        <w:t>Директор Зуева Марина Леоновна, действует на основании Устава.</w:t>
      </w:r>
    </w:p>
    <w:p w:rsidR="00932676" w:rsidRDefault="00932676" w:rsidP="00932676">
      <w:pPr>
        <w:pStyle w:val="2"/>
        <w:jc w:val="both"/>
        <w:rPr>
          <w:b/>
          <w:sz w:val="28"/>
          <w:szCs w:val="28"/>
          <w:u w:val="single"/>
        </w:rPr>
      </w:pPr>
    </w:p>
    <w:p w:rsidR="00932676" w:rsidRDefault="00932676" w:rsidP="00932676">
      <w:pPr>
        <w:pStyle w:val="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Банковские реквизиты: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финансов Ярославской области  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(ГПОУ ЯО Ярославский градостроительный колледж, л/с 903080136)</w:t>
      </w:r>
    </w:p>
    <w:p w:rsidR="00932676" w:rsidRDefault="001807F5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ОТДЕЛЕНИЕ ЯРОСЛАВЛЬ БАНКА РОССИИ//УФК по Ярославской области</w:t>
      </w:r>
    </w:p>
    <w:p w:rsidR="00932676" w:rsidRDefault="001807F5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bookmarkStart w:id="0" w:name="_GoBack"/>
      <w:bookmarkEnd w:id="0"/>
      <w:r>
        <w:rPr>
          <w:sz w:val="28"/>
          <w:szCs w:val="28"/>
        </w:rPr>
        <w:t>. Ярославль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Единый казначейский счет №: 40102810245370000065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Счет № 03224643780000007101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БИК 017888102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КБК 00000000000000000130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ОКТМО 78701000</w:t>
      </w:r>
    </w:p>
    <w:p w:rsidR="00932676" w:rsidRDefault="00932676" w:rsidP="00932676">
      <w:pPr>
        <w:pStyle w:val="2"/>
        <w:jc w:val="both"/>
        <w:rPr>
          <w:sz w:val="28"/>
          <w:szCs w:val="28"/>
        </w:rPr>
      </w:pPr>
    </w:p>
    <w:p w:rsidR="00932676" w:rsidRDefault="00932676" w:rsidP="00932676">
      <w:pPr>
        <w:pStyle w:val="2"/>
        <w:jc w:val="both"/>
        <w:rPr>
          <w:sz w:val="28"/>
          <w:szCs w:val="28"/>
        </w:rPr>
      </w:pPr>
    </w:p>
    <w:p w:rsidR="00932676" w:rsidRDefault="00932676" w:rsidP="00932676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                                                      М.Л. Зуева</w:t>
      </w:r>
    </w:p>
    <w:p w:rsidR="00932676" w:rsidRDefault="00932676" w:rsidP="0093267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2676" w:rsidRDefault="00932676" w:rsidP="0093267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бухгалтер                                                                          И.А. Пенькова</w:t>
      </w:r>
    </w:p>
    <w:p w:rsidR="00932676" w:rsidRDefault="00932676" w:rsidP="00932676">
      <w:pPr>
        <w:rPr>
          <w:rFonts w:ascii="Calibri" w:hAnsi="Calibri"/>
        </w:rPr>
      </w:pPr>
    </w:p>
    <w:p w:rsidR="00554ACF" w:rsidRDefault="00554ACF"/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11"/>
    <w:rsid w:val="00083ABE"/>
    <w:rsid w:val="00155768"/>
    <w:rsid w:val="001807F5"/>
    <w:rsid w:val="00532DBF"/>
    <w:rsid w:val="00554ACF"/>
    <w:rsid w:val="007D4C30"/>
    <w:rsid w:val="00932676"/>
    <w:rsid w:val="00B1796B"/>
    <w:rsid w:val="00B81EC6"/>
    <w:rsid w:val="00BB4C1E"/>
    <w:rsid w:val="00BB7CAF"/>
    <w:rsid w:val="00C0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1626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32676"/>
    <w:pPr>
      <w:keepNext/>
      <w:spacing w:after="0" w:line="240" w:lineRule="auto"/>
      <w:jc w:val="center"/>
      <w:outlineLvl w:val="0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2676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93267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93267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Скиба Евгения Николаевна</cp:lastModifiedBy>
  <cp:revision>5</cp:revision>
  <dcterms:created xsi:type="dcterms:W3CDTF">2023-09-06T11:40:00Z</dcterms:created>
  <dcterms:modified xsi:type="dcterms:W3CDTF">2023-09-07T11:08:00Z</dcterms:modified>
</cp:coreProperties>
</file>