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387" w:type="dxa"/>
        <w:tblInd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17281" w:rsidTr="00917281">
        <w:tc>
          <w:tcPr>
            <w:tcW w:w="5387" w:type="dxa"/>
          </w:tcPr>
          <w:p w:rsidR="00917281" w:rsidRPr="00634275" w:rsidRDefault="00917281" w:rsidP="00917281">
            <w:pPr>
              <w:pStyle w:val="1"/>
              <w:tabs>
                <w:tab w:val="left" w:pos="6780"/>
                <w:tab w:val="center" w:pos="7993"/>
                <w:tab w:val="left" w:pos="11057"/>
              </w:tabs>
              <w:outlineLvl w:val="0"/>
              <w:rPr>
                <w:sz w:val="32"/>
                <w:szCs w:val="32"/>
              </w:rPr>
            </w:pPr>
            <w:r w:rsidRPr="00634275">
              <w:rPr>
                <w:sz w:val="32"/>
                <w:szCs w:val="32"/>
              </w:rPr>
              <w:t>«</w:t>
            </w:r>
            <w:proofErr w:type="gramStart"/>
            <w:r w:rsidRPr="00634275">
              <w:rPr>
                <w:sz w:val="32"/>
                <w:szCs w:val="32"/>
              </w:rPr>
              <w:t xml:space="preserve">УТВЕРЖДАЮ»   </w:t>
            </w:r>
            <w:proofErr w:type="gramEnd"/>
            <w:r w:rsidRPr="00634275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Директор </w:t>
            </w:r>
            <w:r>
              <w:rPr>
                <w:sz w:val="32"/>
                <w:szCs w:val="32"/>
              </w:rPr>
              <w:t>ГПОУ ЯО Ярославского градостроительного колледжа</w:t>
            </w:r>
            <w:r w:rsidRPr="00634275">
              <w:rPr>
                <w:sz w:val="32"/>
                <w:szCs w:val="32"/>
              </w:rPr>
              <w:t xml:space="preserve"> </w:t>
            </w:r>
          </w:p>
          <w:p w:rsidR="00917281" w:rsidRPr="009376D3" w:rsidRDefault="00917281" w:rsidP="00917281">
            <w:pPr>
              <w:pStyle w:val="a3"/>
              <w:tabs>
                <w:tab w:val="left" w:pos="11057"/>
              </w:tabs>
              <w:jc w:val="left"/>
              <w:rPr>
                <w:b/>
              </w:rPr>
            </w:pPr>
            <w:r>
              <w:rPr>
                <w:sz w:val="32"/>
                <w:szCs w:val="32"/>
              </w:rPr>
              <w:t>М.Л. Зуева</w:t>
            </w:r>
            <w:r w:rsidRPr="00634275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32"/>
                <w:szCs w:val="32"/>
              </w:rPr>
              <w:t xml:space="preserve">                    </w:t>
            </w:r>
            <w:proofErr w:type="gramStart"/>
            <w:r>
              <w:rPr>
                <w:sz w:val="32"/>
                <w:szCs w:val="32"/>
              </w:rPr>
              <w:t xml:space="preserve">   </w:t>
            </w:r>
            <w:r w:rsidRPr="004C1DEE">
              <w:rPr>
                <w:sz w:val="32"/>
                <w:szCs w:val="32"/>
                <w:u w:val="single"/>
              </w:rPr>
              <w:t>«</w:t>
            </w:r>
            <w:proofErr w:type="gramEnd"/>
            <w:r w:rsidR="004C1DEE" w:rsidRPr="004C1DEE">
              <w:rPr>
                <w:sz w:val="32"/>
                <w:szCs w:val="32"/>
                <w:u w:val="single"/>
              </w:rPr>
              <w:t>19</w:t>
            </w:r>
            <w:r w:rsidRPr="004C1DEE">
              <w:rPr>
                <w:sz w:val="32"/>
                <w:szCs w:val="32"/>
                <w:u w:val="single"/>
              </w:rPr>
              <w:t>»</w:t>
            </w:r>
            <w:r w:rsidR="004C1DEE" w:rsidRPr="004C1DEE">
              <w:rPr>
                <w:sz w:val="32"/>
                <w:szCs w:val="32"/>
                <w:u w:val="single"/>
              </w:rPr>
              <w:t xml:space="preserve"> июня</w:t>
            </w:r>
            <w:r w:rsidR="004C1DEE">
              <w:rPr>
                <w:sz w:val="32"/>
                <w:szCs w:val="32"/>
              </w:rPr>
              <w:t xml:space="preserve"> </w:t>
            </w:r>
            <w:r w:rsidRPr="004C1DEE">
              <w:rPr>
                <w:sz w:val="32"/>
                <w:szCs w:val="32"/>
              </w:rPr>
              <w:t>202</w:t>
            </w:r>
            <w:r w:rsidR="0026211C" w:rsidRPr="004C1DEE">
              <w:rPr>
                <w:sz w:val="32"/>
                <w:szCs w:val="32"/>
              </w:rPr>
              <w:t>4</w:t>
            </w:r>
            <w:r w:rsidRPr="004C1DEE">
              <w:rPr>
                <w:sz w:val="32"/>
                <w:szCs w:val="32"/>
              </w:rPr>
              <w:t xml:space="preserve"> г.</w:t>
            </w:r>
          </w:p>
          <w:p w:rsidR="00917281" w:rsidRPr="00917281" w:rsidRDefault="00917281" w:rsidP="00EC522C">
            <w:pPr>
              <w:pStyle w:val="1"/>
              <w:tabs>
                <w:tab w:val="left" w:pos="6780"/>
                <w:tab w:val="center" w:pos="7993"/>
                <w:tab w:val="left" w:pos="11057"/>
              </w:tabs>
              <w:jc w:val="right"/>
              <w:outlineLvl w:val="0"/>
              <w:rPr>
                <w:sz w:val="16"/>
                <w:szCs w:val="16"/>
              </w:rPr>
            </w:pPr>
          </w:p>
        </w:tc>
      </w:tr>
    </w:tbl>
    <w:p w:rsidR="00C533E2" w:rsidRPr="00917281" w:rsidRDefault="00C533E2" w:rsidP="00C533E2">
      <w:pPr>
        <w:pStyle w:val="2"/>
        <w:jc w:val="center"/>
        <w:rPr>
          <w:b/>
          <w:szCs w:val="72"/>
        </w:rPr>
      </w:pPr>
      <w:proofErr w:type="gramStart"/>
      <w:r w:rsidRPr="00917281">
        <w:rPr>
          <w:b/>
          <w:szCs w:val="72"/>
        </w:rPr>
        <w:t>График  зачисления</w:t>
      </w:r>
      <w:bookmarkStart w:id="0" w:name="_GoBack"/>
      <w:bookmarkEnd w:id="0"/>
      <w:proofErr w:type="gramEnd"/>
    </w:p>
    <w:p w:rsidR="0089216B" w:rsidRDefault="0089216B" w:rsidP="0089216B">
      <w:pPr>
        <w:pStyle w:val="2"/>
        <w:ind w:lef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поступающих, имеющих основное общее образование (9 классов) и среднее общее</w:t>
      </w:r>
    </w:p>
    <w:p w:rsidR="0089216B" w:rsidRDefault="0089216B" w:rsidP="0089216B">
      <w:pPr>
        <w:pStyle w:val="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образование (11кл.) на специальности: Архитектура, Реклама, Дизайн (по отраслям)</w:t>
      </w:r>
    </w:p>
    <w:p w:rsidR="00BF7E07" w:rsidRDefault="0089216B" w:rsidP="0089216B">
      <w:pPr>
        <w:pStyle w:val="2"/>
        <w:jc w:val="center"/>
        <w:rPr>
          <w:sz w:val="44"/>
          <w:szCs w:val="44"/>
        </w:rPr>
      </w:pPr>
      <w:r w:rsidRPr="00BF7E07">
        <w:rPr>
          <w:sz w:val="44"/>
          <w:szCs w:val="44"/>
        </w:rPr>
        <w:t>Последний день предоставления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оригинала</w:t>
      </w:r>
      <w:r>
        <w:rPr>
          <w:sz w:val="44"/>
          <w:szCs w:val="44"/>
        </w:rPr>
        <w:t xml:space="preserve"> аттестата </w:t>
      </w:r>
    </w:p>
    <w:p w:rsidR="0089216B" w:rsidRDefault="0089216B" w:rsidP="0089216B">
      <w:pPr>
        <w:pStyle w:val="2"/>
        <w:jc w:val="center"/>
        <w:rPr>
          <w:sz w:val="44"/>
          <w:szCs w:val="44"/>
        </w:rPr>
      </w:pPr>
      <w:r>
        <w:rPr>
          <w:sz w:val="44"/>
          <w:szCs w:val="44"/>
        </w:rPr>
        <w:t>в приемную комиссию -</w:t>
      </w:r>
      <w:r w:rsidR="00BF7E07">
        <w:rPr>
          <w:sz w:val="44"/>
          <w:szCs w:val="44"/>
        </w:rPr>
        <w:t xml:space="preserve"> </w:t>
      </w:r>
      <w:r w:rsidR="00BF7E07" w:rsidRPr="00BF7E07">
        <w:rPr>
          <w:b/>
          <w:sz w:val="44"/>
          <w:szCs w:val="44"/>
        </w:rPr>
        <w:t>1</w:t>
      </w:r>
      <w:r w:rsidR="0026211C" w:rsidRPr="0026211C">
        <w:rPr>
          <w:b/>
          <w:sz w:val="44"/>
          <w:szCs w:val="44"/>
        </w:rPr>
        <w:t>2</w:t>
      </w:r>
      <w:r w:rsidR="00BF7E07" w:rsidRPr="00BF7E07">
        <w:rPr>
          <w:b/>
          <w:sz w:val="44"/>
          <w:szCs w:val="44"/>
        </w:rPr>
        <w:t xml:space="preserve"> августа (</w:t>
      </w:r>
      <w:r w:rsidR="0026211C">
        <w:rPr>
          <w:b/>
          <w:sz w:val="44"/>
          <w:szCs w:val="44"/>
        </w:rPr>
        <w:t>понедельник</w:t>
      </w:r>
      <w:r w:rsidR="00BF7E07" w:rsidRPr="00BF7E07">
        <w:rPr>
          <w:b/>
          <w:sz w:val="44"/>
          <w:szCs w:val="44"/>
        </w:rPr>
        <w:t>) до 1</w:t>
      </w:r>
      <w:r w:rsidR="0026211C" w:rsidRPr="0026211C">
        <w:rPr>
          <w:b/>
          <w:sz w:val="44"/>
          <w:szCs w:val="44"/>
        </w:rPr>
        <w:t>0</w:t>
      </w:r>
      <w:r w:rsidR="00BF7E07" w:rsidRPr="00BF7E07">
        <w:rPr>
          <w:b/>
          <w:sz w:val="44"/>
          <w:szCs w:val="44"/>
          <w:vertAlign w:val="superscript"/>
        </w:rPr>
        <w:t>00</w:t>
      </w:r>
    </w:p>
    <w:p w:rsidR="0089216B" w:rsidRPr="00917281" w:rsidRDefault="0089216B" w:rsidP="0089216B">
      <w:pPr>
        <w:pStyle w:val="2"/>
        <w:jc w:val="center"/>
        <w:rPr>
          <w:b/>
          <w:sz w:val="8"/>
          <w:szCs w:val="8"/>
        </w:rPr>
      </w:pPr>
      <w:r w:rsidRPr="00917281">
        <w:rPr>
          <w:b/>
          <w:sz w:val="52"/>
          <w:szCs w:val="52"/>
          <w:vertAlign w:val="superscript"/>
        </w:rPr>
        <w:t xml:space="preserve"> </w:t>
      </w:r>
    </w:p>
    <w:p w:rsidR="0089216B" w:rsidRDefault="0089216B" w:rsidP="0089216B">
      <w:pPr>
        <w:pStyle w:val="2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1</w:t>
      </w:r>
      <w:r w:rsidR="0026211C" w:rsidRPr="0026211C">
        <w:rPr>
          <w:b/>
          <w:sz w:val="64"/>
          <w:szCs w:val="64"/>
        </w:rPr>
        <w:t>3</w:t>
      </w:r>
      <w:r w:rsidR="00BF7E07">
        <w:rPr>
          <w:b/>
          <w:sz w:val="64"/>
          <w:szCs w:val="64"/>
        </w:rPr>
        <w:t xml:space="preserve"> августа </w:t>
      </w:r>
      <w:r>
        <w:rPr>
          <w:b/>
          <w:sz w:val="64"/>
          <w:szCs w:val="64"/>
        </w:rPr>
        <w:t>(</w:t>
      </w:r>
      <w:r w:rsidR="0026211C" w:rsidRPr="0026211C">
        <w:rPr>
          <w:b/>
          <w:sz w:val="64"/>
          <w:szCs w:val="64"/>
        </w:rPr>
        <w:t>втор</w:t>
      </w:r>
      <w:r w:rsidR="000E6962">
        <w:rPr>
          <w:b/>
          <w:sz w:val="64"/>
          <w:szCs w:val="64"/>
        </w:rPr>
        <w:t>ник</w:t>
      </w:r>
      <w:r>
        <w:rPr>
          <w:b/>
          <w:sz w:val="64"/>
          <w:szCs w:val="64"/>
        </w:rPr>
        <w:t>)</w:t>
      </w:r>
      <w:r w:rsidR="00917281">
        <w:rPr>
          <w:b/>
          <w:sz w:val="64"/>
          <w:szCs w:val="64"/>
        </w:rPr>
        <w:t xml:space="preserve"> -</w:t>
      </w:r>
      <w:r w:rsidR="00BF7E07" w:rsidRPr="00BF7E07">
        <w:rPr>
          <w:b/>
          <w:sz w:val="48"/>
          <w:szCs w:val="48"/>
        </w:rPr>
        <w:t xml:space="preserve"> </w:t>
      </w:r>
      <w:r w:rsidR="00BF7E07">
        <w:rPr>
          <w:b/>
          <w:sz w:val="48"/>
          <w:szCs w:val="48"/>
        </w:rPr>
        <w:t xml:space="preserve">зачисление </w:t>
      </w:r>
      <w:r w:rsidR="00BF7E07" w:rsidRPr="00BF7E07">
        <w:rPr>
          <w:sz w:val="48"/>
          <w:szCs w:val="48"/>
        </w:rPr>
        <w:t>по специальностям</w:t>
      </w:r>
      <w:r w:rsidR="00BF7E07">
        <w:rPr>
          <w:sz w:val="48"/>
          <w:szCs w:val="48"/>
        </w:rPr>
        <w:t xml:space="preserve">  </w:t>
      </w:r>
    </w:p>
    <w:p w:rsidR="00BF7E07" w:rsidRDefault="0089216B" w:rsidP="0089216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в присутствии абитуриента и его родителя (законного представителя) </w:t>
      </w:r>
    </w:p>
    <w:p w:rsidR="0089216B" w:rsidRDefault="0089216B" w:rsidP="0089216B">
      <w:pPr>
        <w:jc w:val="center"/>
        <w:rPr>
          <w:sz w:val="48"/>
          <w:szCs w:val="48"/>
        </w:rPr>
      </w:pPr>
      <w:r>
        <w:rPr>
          <w:sz w:val="48"/>
          <w:szCs w:val="48"/>
        </w:rPr>
        <w:t>(иметь с собой ручку и паспорта)</w:t>
      </w:r>
    </w:p>
    <w:p w:rsidR="0089216B" w:rsidRDefault="0089216B" w:rsidP="0089216B">
      <w:pPr>
        <w:jc w:val="center"/>
        <w:rPr>
          <w:sz w:val="16"/>
          <w:szCs w:val="16"/>
        </w:rPr>
      </w:pPr>
    </w:p>
    <w:tbl>
      <w:tblPr>
        <w:tblW w:w="151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701"/>
        <w:gridCol w:w="7654"/>
        <w:gridCol w:w="2157"/>
        <w:gridCol w:w="2804"/>
      </w:tblGrid>
      <w:tr w:rsidR="0089216B" w:rsidTr="00C86E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2"/>
              <w:spacing w:line="276" w:lineRule="auto"/>
              <w:ind w:right="-108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2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Код спец.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2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Наименование специальности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2"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2"/>
              <w:spacing w:line="276" w:lineRule="auto"/>
              <w:ind w:right="-75" w:hanging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Аудитория</w:t>
            </w:r>
          </w:p>
        </w:tc>
      </w:tr>
      <w:tr w:rsidR="0089216B" w:rsidTr="00C86EB4">
        <w:trPr>
          <w:trHeight w:val="8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6B" w:rsidRDefault="0089216B">
            <w:pPr>
              <w:pStyle w:val="a5"/>
              <w:spacing w:line="276" w:lineRule="auto"/>
              <w:ind w:left="-142" w:right="-108"/>
              <w:rPr>
                <w:sz w:val="36"/>
                <w:szCs w:val="36"/>
                <w:lang w:val="en-US" w:eastAsia="en-US"/>
              </w:rPr>
            </w:pPr>
          </w:p>
          <w:p w:rsidR="0089216B" w:rsidRDefault="0089216B">
            <w:pPr>
              <w:pStyle w:val="a5"/>
              <w:spacing w:line="276" w:lineRule="auto"/>
              <w:ind w:left="-142" w:right="-108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snapToGrid w:val="0"/>
                <w:color w:val="000000"/>
                <w:sz w:val="40"/>
                <w:szCs w:val="40"/>
                <w:lang w:eastAsia="en-US"/>
              </w:rPr>
              <w:t xml:space="preserve">07.02.01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rFonts w:ascii="Bookman Old Style" w:hAnsi="Bookman Old Style"/>
                <w:sz w:val="40"/>
                <w:szCs w:val="40"/>
                <w:lang w:eastAsia="en-US"/>
              </w:rPr>
            </w:pPr>
            <w:r>
              <w:rPr>
                <w:snapToGrid w:val="0"/>
                <w:color w:val="000000"/>
                <w:sz w:val="40"/>
                <w:szCs w:val="40"/>
                <w:lang w:eastAsia="en-US"/>
              </w:rPr>
              <w:t xml:space="preserve">Архитектура,  </w:t>
            </w:r>
            <w:r>
              <w:rPr>
                <w:sz w:val="40"/>
                <w:szCs w:val="40"/>
                <w:u w:val="single"/>
                <w:lang w:eastAsia="en-US"/>
              </w:rPr>
              <w:t xml:space="preserve">бюджет (9 </w:t>
            </w:r>
            <w:proofErr w:type="spellStart"/>
            <w:r>
              <w:rPr>
                <w:sz w:val="40"/>
                <w:szCs w:val="40"/>
                <w:u w:val="single"/>
                <w:lang w:eastAsia="en-US"/>
              </w:rPr>
              <w:t>кл</w:t>
            </w:r>
            <w:proofErr w:type="spellEnd"/>
            <w:r>
              <w:rPr>
                <w:sz w:val="40"/>
                <w:szCs w:val="40"/>
                <w:u w:val="single"/>
                <w:lang w:eastAsia="en-US"/>
              </w:rPr>
              <w:t>.)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B" w:rsidRDefault="0089216B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9216B" w:rsidRDefault="0089216B">
            <w:pPr>
              <w:pStyle w:val="a3"/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9 час.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B" w:rsidRDefault="0089216B">
            <w:pPr>
              <w:pStyle w:val="2"/>
              <w:spacing w:line="276" w:lineRule="auto"/>
              <w:jc w:val="center"/>
              <w:rPr>
                <w:sz w:val="40"/>
                <w:szCs w:val="40"/>
                <w:lang w:val="en-US" w:eastAsia="en-US"/>
              </w:rPr>
            </w:pPr>
          </w:p>
          <w:p w:rsidR="0089216B" w:rsidRDefault="0089216B">
            <w:pPr>
              <w:pStyle w:val="2"/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</w:p>
          <w:p w:rsidR="0089216B" w:rsidRDefault="0089216B">
            <w:pPr>
              <w:pStyle w:val="2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44"/>
                <w:szCs w:val="44"/>
                <w:lang w:eastAsia="en-US"/>
              </w:rPr>
              <w:t>Актовый  зал</w:t>
            </w:r>
          </w:p>
          <w:p w:rsidR="0089216B" w:rsidRDefault="0089216B">
            <w:pPr>
              <w:pStyle w:val="2"/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</w:p>
        </w:tc>
      </w:tr>
      <w:tr w:rsidR="0089216B" w:rsidTr="00C86EB4">
        <w:trPr>
          <w:trHeight w:val="8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6B" w:rsidRDefault="0089216B">
            <w:pPr>
              <w:pStyle w:val="a5"/>
              <w:spacing w:line="276" w:lineRule="auto"/>
              <w:ind w:left="-142" w:right="-108"/>
              <w:rPr>
                <w:sz w:val="16"/>
                <w:szCs w:val="16"/>
                <w:lang w:eastAsia="en-US"/>
              </w:rPr>
            </w:pPr>
          </w:p>
          <w:p w:rsidR="0089216B" w:rsidRDefault="0089216B">
            <w:pPr>
              <w:pStyle w:val="a5"/>
              <w:spacing w:line="276" w:lineRule="auto"/>
              <w:ind w:left="-142" w:right="-108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42.02.01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Pr="00E8048E" w:rsidRDefault="0089216B">
            <w:pPr>
              <w:pStyle w:val="a5"/>
              <w:spacing w:line="276" w:lineRule="auto"/>
              <w:ind w:right="-108"/>
              <w:jc w:val="left"/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</w:pPr>
            <w:r>
              <w:rPr>
                <w:snapToGrid w:val="0"/>
                <w:color w:val="000000"/>
                <w:sz w:val="40"/>
                <w:szCs w:val="40"/>
                <w:lang w:eastAsia="en-US"/>
              </w:rPr>
              <w:t xml:space="preserve">Реклама, </w:t>
            </w:r>
            <w:r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>бюджет</w:t>
            </w:r>
            <w:r w:rsidR="00E8048E"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>,  в/б</w:t>
            </w:r>
            <w:r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 xml:space="preserve"> </w:t>
            </w:r>
            <w:r>
              <w:rPr>
                <w:sz w:val="40"/>
                <w:szCs w:val="40"/>
                <w:u w:val="single"/>
                <w:lang w:eastAsia="en-US"/>
              </w:rPr>
              <w:t xml:space="preserve">(9 </w:t>
            </w:r>
            <w:proofErr w:type="spellStart"/>
            <w:r>
              <w:rPr>
                <w:sz w:val="40"/>
                <w:szCs w:val="40"/>
                <w:u w:val="single"/>
                <w:lang w:eastAsia="en-US"/>
              </w:rPr>
              <w:t>кл</w:t>
            </w:r>
            <w:proofErr w:type="spellEnd"/>
            <w:r>
              <w:rPr>
                <w:sz w:val="40"/>
                <w:szCs w:val="40"/>
                <w:u w:val="single"/>
                <w:lang w:eastAsia="en-US"/>
              </w:rPr>
              <w:t>.)</w:t>
            </w:r>
            <w:r>
              <w:rPr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11</w:t>
            </w:r>
            <w:r w:rsidR="00C86EB4">
              <w:rPr>
                <w:sz w:val="40"/>
                <w:szCs w:val="40"/>
                <w:lang w:eastAsia="en-US"/>
              </w:rPr>
              <w:t>.30</w:t>
            </w:r>
            <w:r>
              <w:rPr>
                <w:sz w:val="40"/>
                <w:szCs w:val="40"/>
                <w:lang w:eastAsia="en-US"/>
              </w:rPr>
              <w:t xml:space="preserve"> час.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6B" w:rsidRDefault="0089216B">
            <w:pPr>
              <w:rPr>
                <w:sz w:val="44"/>
                <w:szCs w:val="44"/>
                <w:lang w:eastAsia="en-US"/>
              </w:rPr>
            </w:pPr>
          </w:p>
        </w:tc>
      </w:tr>
      <w:tr w:rsidR="0089216B" w:rsidTr="00C86EB4">
        <w:trPr>
          <w:trHeight w:val="7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6B" w:rsidRDefault="0089216B" w:rsidP="0089216B">
            <w:pPr>
              <w:pStyle w:val="2"/>
              <w:spacing w:line="276" w:lineRule="auto"/>
              <w:ind w:right="-108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54.02.01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snapToGrid w:val="0"/>
                <w:color w:val="000000"/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Дизайн (по отраслям), </w:t>
            </w:r>
            <w:r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>бюджет</w:t>
            </w:r>
            <w:r w:rsidR="00E8048E"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>,  в/б</w:t>
            </w:r>
            <w:r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 xml:space="preserve"> </w:t>
            </w:r>
            <w:r>
              <w:rPr>
                <w:sz w:val="40"/>
                <w:szCs w:val="40"/>
                <w:u w:val="single"/>
                <w:lang w:eastAsia="en-US"/>
              </w:rPr>
              <w:t xml:space="preserve">(9 </w:t>
            </w:r>
            <w:proofErr w:type="spellStart"/>
            <w:r>
              <w:rPr>
                <w:sz w:val="40"/>
                <w:szCs w:val="40"/>
                <w:u w:val="single"/>
                <w:lang w:eastAsia="en-US"/>
              </w:rPr>
              <w:t>кл</w:t>
            </w:r>
            <w:proofErr w:type="spellEnd"/>
            <w:r>
              <w:rPr>
                <w:sz w:val="40"/>
                <w:szCs w:val="40"/>
                <w:u w:val="single"/>
                <w:lang w:eastAsia="en-US"/>
              </w:rPr>
              <w:t>.)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 w:rsidP="00C86EB4">
            <w:pPr>
              <w:pStyle w:val="a3"/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</w:t>
            </w:r>
            <w:r w:rsidR="00C86EB4">
              <w:rPr>
                <w:sz w:val="40"/>
                <w:szCs w:val="40"/>
                <w:lang w:eastAsia="en-US"/>
              </w:rPr>
              <w:t>4</w:t>
            </w:r>
            <w:r>
              <w:rPr>
                <w:sz w:val="40"/>
                <w:szCs w:val="40"/>
                <w:lang w:eastAsia="en-US"/>
              </w:rPr>
              <w:t xml:space="preserve"> час.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6B" w:rsidRDefault="0089216B">
            <w:pPr>
              <w:rPr>
                <w:sz w:val="44"/>
                <w:szCs w:val="44"/>
                <w:lang w:eastAsia="en-US"/>
              </w:rPr>
            </w:pPr>
          </w:p>
        </w:tc>
      </w:tr>
      <w:tr w:rsidR="0089216B" w:rsidTr="00C86EB4">
        <w:trPr>
          <w:trHeight w:val="7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6B" w:rsidRDefault="0089216B">
            <w:pPr>
              <w:pStyle w:val="2"/>
              <w:spacing w:line="276" w:lineRule="auto"/>
              <w:ind w:right="-108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snapToGrid w:val="0"/>
                <w:color w:val="000000"/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54.02.01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snapToGrid w:val="0"/>
                <w:color w:val="000000"/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Дизайн (по отраслям), </w:t>
            </w:r>
            <w:proofErr w:type="spellStart"/>
            <w:r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>внебюджет</w:t>
            </w:r>
            <w:proofErr w:type="spellEnd"/>
            <w:r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 xml:space="preserve"> </w:t>
            </w:r>
            <w:r>
              <w:rPr>
                <w:sz w:val="40"/>
                <w:szCs w:val="40"/>
                <w:u w:val="single"/>
                <w:lang w:eastAsia="en-US"/>
              </w:rPr>
              <w:t xml:space="preserve">(11 </w:t>
            </w:r>
            <w:proofErr w:type="spellStart"/>
            <w:r>
              <w:rPr>
                <w:sz w:val="40"/>
                <w:szCs w:val="40"/>
                <w:u w:val="single"/>
                <w:lang w:eastAsia="en-US"/>
              </w:rPr>
              <w:t>кл</w:t>
            </w:r>
            <w:proofErr w:type="spellEnd"/>
            <w:r>
              <w:rPr>
                <w:sz w:val="40"/>
                <w:szCs w:val="40"/>
                <w:u w:val="single"/>
                <w:lang w:eastAsia="en-US"/>
              </w:rPr>
              <w:t>.)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B" w:rsidRDefault="0089216B" w:rsidP="00C86EB4">
            <w:pPr>
              <w:pStyle w:val="a5"/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</w:t>
            </w:r>
            <w:r w:rsidR="00C86EB4">
              <w:rPr>
                <w:sz w:val="40"/>
                <w:szCs w:val="40"/>
                <w:lang w:eastAsia="en-US"/>
              </w:rPr>
              <w:t>6</w:t>
            </w:r>
            <w:r>
              <w:rPr>
                <w:sz w:val="40"/>
                <w:szCs w:val="40"/>
                <w:lang w:eastAsia="en-US"/>
              </w:rPr>
              <w:t xml:space="preserve"> час.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6B" w:rsidRDefault="0089216B">
            <w:pPr>
              <w:rPr>
                <w:sz w:val="44"/>
                <w:szCs w:val="44"/>
                <w:lang w:eastAsia="en-US"/>
              </w:rPr>
            </w:pPr>
          </w:p>
        </w:tc>
      </w:tr>
    </w:tbl>
    <w:p w:rsidR="0089216B" w:rsidRDefault="0089216B" w:rsidP="0089216B"/>
    <w:sectPr w:rsidR="0089216B" w:rsidSect="00917281">
      <w:pgSz w:w="16838" w:h="11906" w:orient="landscape"/>
      <w:pgMar w:top="568" w:right="395" w:bottom="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3B"/>
    <w:rsid w:val="00001D3A"/>
    <w:rsid w:val="000061E0"/>
    <w:rsid w:val="00013859"/>
    <w:rsid w:val="0004254D"/>
    <w:rsid w:val="00056081"/>
    <w:rsid w:val="00090627"/>
    <w:rsid w:val="000A6528"/>
    <w:rsid w:val="000C4F28"/>
    <w:rsid w:val="000C63C0"/>
    <w:rsid w:val="000D5FD6"/>
    <w:rsid w:val="000E6962"/>
    <w:rsid w:val="001026C8"/>
    <w:rsid w:val="00104AB1"/>
    <w:rsid w:val="00121209"/>
    <w:rsid w:val="00123786"/>
    <w:rsid w:val="00124147"/>
    <w:rsid w:val="00162F97"/>
    <w:rsid w:val="001855C7"/>
    <w:rsid w:val="00185A04"/>
    <w:rsid w:val="00191893"/>
    <w:rsid w:val="00192376"/>
    <w:rsid w:val="001A1F18"/>
    <w:rsid w:val="001B1E67"/>
    <w:rsid w:val="001B432B"/>
    <w:rsid w:val="001C5853"/>
    <w:rsid w:val="001C72BE"/>
    <w:rsid w:val="00235526"/>
    <w:rsid w:val="00235B2E"/>
    <w:rsid w:val="0026211C"/>
    <w:rsid w:val="00315A9D"/>
    <w:rsid w:val="00332754"/>
    <w:rsid w:val="0033526E"/>
    <w:rsid w:val="00335B7D"/>
    <w:rsid w:val="00346395"/>
    <w:rsid w:val="003658A6"/>
    <w:rsid w:val="00365FBE"/>
    <w:rsid w:val="00375243"/>
    <w:rsid w:val="003E589A"/>
    <w:rsid w:val="003F084E"/>
    <w:rsid w:val="004179FC"/>
    <w:rsid w:val="00420858"/>
    <w:rsid w:val="00440D19"/>
    <w:rsid w:val="004414FE"/>
    <w:rsid w:val="00461261"/>
    <w:rsid w:val="00477308"/>
    <w:rsid w:val="00477808"/>
    <w:rsid w:val="00483D05"/>
    <w:rsid w:val="004A2D07"/>
    <w:rsid w:val="004A5EC9"/>
    <w:rsid w:val="004C1DEE"/>
    <w:rsid w:val="00505BB7"/>
    <w:rsid w:val="00517BB7"/>
    <w:rsid w:val="00543A3E"/>
    <w:rsid w:val="0058765E"/>
    <w:rsid w:val="00596232"/>
    <w:rsid w:val="005A7E05"/>
    <w:rsid w:val="005B5287"/>
    <w:rsid w:val="005B6F1F"/>
    <w:rsid w:val="005C50F8"/>
    <w:rsid w:val="005E0D6A"/>
    <w:rsid w:val="005F7B86"/>
    <w:rsid w:val="0062108D"/>
    <w:rsid w:val="00631E5B"/>
    <w:rsid w:val="00634275"/>
    <w:rsid w:val="00637F8F"/>
    <w:rsid w:val="0065568C"/>
    <w:rsid w:val="00676247"/>
    <w:rsid w:val="006823CB"/>
    <w:rsid w:val="006C1EA6"/>
    <w:rsid w:val="006D25F2"/>
    <w:rsid w:val="006D5942"/>
    <w:rsid w:val="006E2CE6"/>
    <w:rsid w:val="006F14CE"/>
    <w:rsid w:val="00704C60"/>
    <w:rsid w:val="007143D9"/>
    <w:rsid w:val="007172C4"/>
    <w:rsid w:val="00723C58"/>
    <w:rsid w:val="00724A33"/>
    <w:rsid w:val="0074033E"/>
    <w:rsid w:val="00750442"/>
    <w:rsid w:val="0075565E"/>
    <w:rsid w:val="00762EA1"/>
    <w:rsid w:val="0076358E"/>
    <w:rsid w:val="007754FE"/>
    <w:rsid w:val="00782D73"/>
    <w:rsid w:val="007C0EA2"/>
    <w:rsid w:val="007E43CD"/>
    <w:rsid w:val="008507D0"/>
    <w:rsid w:val="008617A7"/>
    <w:rsid w:val="008725FA"/>
    <w:rsid w:val="00874AB6"/>
    <w:rsid w:val="008800B2"/>
    <w:rsid w:val="008805E0"/>
    <w:rsid w:val="00885066"/>
    <w:rsid w:val="0089216B"/>
    <w:rsid w:val="008C1E16"/>
    <w:rsid w:val="008F236E"/>
    <w:rsid w:val="008F61D4"/>
    <w:rsid w:val="009117AC"/>
    <w:rsid w:val="00917281"/>
    <w:rsid w:val="0092179B"/>
    <w:rsid w:val="009334DF"/>
    <w:rsid w:val="009376D3"/>
    <w:rsid w:val="009410F2"/>
    <w:rsid w:val="00943AC9"/>
    <w:rsid w:val="00955602"/>
    <w:rsid w:val="009729D5"/>
    <w:rsid w:val="00983E6B"/>
    <w:rsid w:val="00985EDD"/>
    <w:rsid w:val="009865A5"/>
    <w:rsid w:val="00993B0C"/>
    <w:rsid w:val="00993FDF"/>
    <w:rsid w:val="00995E35"/>
    <w:rsid w:val="009A17BA"/>
    <w:rsid w:val="009B070E"/>
    <w:rsid w:val="009B2A23"/>
    <w:rsid w:val="009C760E"/>
    <w:rsid w:val="009E00ED"/>
    <w:rsid w:val="009F2F88"/>
    <w:rsid w:val="00A01D81"/>
    <w:rsid w:val="00A14958"/>
    <w:rsid w:val="00A271F7"/>
    <w:rsid w:val="00A42D8A"/>
    <w:rsid w:val="00A64E45"/>
    <w:rsid w:val="00A75581"/>
    <w:rsid w:val="00AC3416"/>
    <w:rsid w:val="00AD39B4"/>
    <w:rsid w:val="00AD7E0B"/>
    <w:rsid w:val="00B30253"/>
    <w:rsid w:val="00B52AD5"/>
    <w:rsid w:val="00B53064"/>
    <w:rsid w:val="00B857D2"/>
    <w:rsid w:val="00B877A1"/>
    <w:rsid w:val="00B90359"/>
    <w:rsid w:val="00BA6491"/>
    <w:rsid w:val="00BB22F0"/>
    <w:rsid w:val="00BE13F1"/>
    <w:rsid w:val="00BF49A8"/>
    <w:rsid w:val="00BF5CE4"/>
    <w:rsid w:val="00BF7E07"/>
    <w:rsid w:val="00C0405C"/>
    <w:rsid w:val="00C10016"/>
    <w:rsid w:val="00C14F9D"/>
    <w:rsid w:val="00C47C57"/>
    <w:rsid w:val="00C533E2"/>
    <w:rsid w:val="00C63B49"/>
    <w:rsid w:val="00C80451"/>
    <w:rsid w:val="00C86EB4"/>
    <w:rsid w:val="00CA3482"/>
    <w:rsid w:val="00CA6CFE"/>
    <w:rsid w:val="00CB1459"/>
    <w:rsid w:val="00CD0FE9"/>
    <w:rsid w:val="00CD24F6"/>
    <w:rsid w:val="00CD38BA"/>
    <w:rsid w:val="00CE0DB2"/>
    <w:rsid w:val="00CE2FA5"/>
    <w:rsid w:val="00CE3DBC"/>
    <w:rsid w:val="00CE5030"/>
    <w:rsid w:val="00CF233D"/>
    <w:rsid w:val="00D020E8"/>
    <w:rsid w:val="00D0276D"/>
    <w:rsid w:val="00D40A65"/>
    <w:rsid w:val="00D8232C"/>
    <w:rsid w:val="00D82539"/>
    <w:rsid w:val="00D907AF"/>
    <w:rsid w:val="00DD20AD"/>
    <w:rsid w:val="00DD6AED"/>
    <w:rsid w:val="00DD7820"/>
    <w:rsid w:val="00E03977"/>
    <w:rsid w:val="00E24F77"/>
    <w:rsid w:val="00E43D1D"/>
    <w:rsid w:val="00E4717E"/>
    <w:rsid w:val="00E52DBA"/>
    <w:rsid w:val="00E5601D"/>
    <w:rsid w:val="00E8048E"/>
    <w:rsid w:val="00E91023"/>
    <w:rsid w:val="00E94D59"/>
    <w:rsid w:val="00E952D6"/>
    <w:rsid w:val="00EC522C"/>
    <w:rsid w:val="00ED5139"/>
    <w:rsid w:val="00F00CF4"/>
    <w:rsid w:val="00F25030"/>
    <w:rsid w:val="00F601B5"/>
    <w:rsid w:val="00F633F6"/>
    <w:rsid w:val="00F745AA"/>
    <w:rsid w:val="00FB403B"/>
    <w:rsid w:val="00F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0BDC"/>
  <w15:docId w15:val="{42D8E0AA-E7E6-427F-8ABF-E271E145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27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03B"/>
    <w:pPr>
      <w:jc w:val="center"/>
    </w:pPr>
    <w:rPr>
      <w:sz w:val="96"/>
    </w:rPr>
  </w:style>
  <w:style w:type="character" w:customStyle="1" w:styleId="a4">
    <w:name w:val="Основной текст Знак"/>
    <w:basedOn w:val="a0"/>
    <w:link w:val="a3"/>
    <w:rsid w:val="00FB403B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styleId="2">
    <w:name w:val="Body Text 2"/>
    <w:basedOn w:val="a"/>
    <w:link w:val="20"/>
    <w:rsid w:val="00FB403B"/>
    <w:rPr>
      <w:sz w:val="72"/>
    </w:rPr>
  </w:style>
  <w:style w:type="character" w:customStyle="1" w:styleId="20">
    <w:name w:val="Основной текст 2 Знак"/>
    <w:basedOn w:val="a0"/>
    <w:link w:val="2"/>
    <w:rsid w:val="00FB403B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5">
    <w:name w:val="Title"/>
    <w:basedOn w:val="a"/>
    <w:link w:val="a6"/>
    <w:qFormat/>
    <w:rsid w:val="00FB403B"/>
    <w:pPr>
      <w:jc w:val="center"/>
    </w:pPr>
    <w:rPr>
      <w:sz w:val="104"/>
    </w:rPr>
  </w:style>
  <w:style w:type="character" w:customStyle="1" w:styleId="a6">
    <w:name w:val="Заголовок Знак"/>
    <w:basedOn w:val="a0"/>
    <w:link w:val="a5"/>
    <w:rsid w:val="00FB403B"/>
    <w:rPr>
      <w:rFonts w:ascii="Times New Roman" w:eastAsia="Times New Roman" w:hAnsi="Times New Roman" w:cs="Times New Roman"/>
      <w:sz w:val="10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4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D3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762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62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1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6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6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7FF6C-0843-4EB7-A8F4-112FFDE0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Терешина Любовь Борисовна</cp:lastModifiedBy>
  <cp:revision>6</cp:revision>
  <cp:lastPrinted>2024-06-19T09:07:00Z</cp:lastPrinted>
  <dcterms:created xsi:type="dcterms:W3CDTF">2024-06-19T09:05:00Z</dcterms:created>
  <dcterms:modified xsi:type="dcterms:W3CDTF">2024-06-20T07:02:00Z</dcterms:modified>
</cp:coreProperties>
</file>