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2A" w:rsidRDefault="00E4732A" w:rsidP="00E4732A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bookmarkStart w:id="0" w:name="bookmark0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Департамент образования Ярославской области </w:t>
      </w:r>
    </w:p>
    <w:p w:rsidR="00E4732A" w:rsidRDefault="00E4732A" w:rsidP="00E4732A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Государственное профессиональное образовательное учреждение </w:t>
      </w:r>
    </w:p>
    <w:p w:rsidR="00E4732A" w:rsidRDefault="00E4732A" w:rsidP="00E4732A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Ярославской области Ярославский 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градостроительный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колледж</w:t>
      </w:r>
    </w:p>
    <w:p w:rsidR="00E4732A" w:rsidRDefault="00E4732A" w:rsidP="00E4732A">
      <w:pPr>
        <w:pStyle w:val="12"/>
        <w:keepNext/>
        <w:keepLines/>
        <w:shd w:val="clear" w:color="auto" w:fill="auto"/>
        <w:spacing w:before="0" w:line="240" w:lineRule="auto"/>
        <w:ind w:firstLine="709"/>
        <w:jc w:val="center"/>
        <w:rPr>
          <w:color w:val="auto"/>
        </w:rPr>
      </w:pPr>
    </w:p>
    <w:p w:rsidR="00E4732A" w:rsidRPr="00E4732A" w:rsidRDefault="00E4732A" w:rsidP="00E4732A">
      <w:pPr>
        <w:pStyle w:val="12"/>
        <w:keepNext/>
        <w:keepLines/>
        <w:shd w:val="clear" w:color="auto" w:fill="auto"/>
        <w:spacing w:before="0" w:line="240" w:lineRule="auto"/>
        <w:ind w:firstLine="709"/>
        <w:jc w:val="center"/>
      </w:pPr>
    </w:p>
    <w:p w:rsidR="00E4732A" w:rsidRDefault="00E4732A" w:rsidP="00E47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4732A" w:rsidRPr="00E4732A" w:rsidRDefault="00E4732A" w:rsidP="00D879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325D05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325D05">
        <w:rPr>
          <w:rFonts w:ascii="Times New Roman" w:hAnsi="Times New Roman" w:cs="Times New Roman"/>
          <w:sz w:val="28"/>
          <w:szCs w:val="28"/>
        </w:rPr>
        <w:t xml:space="preserve"> </w:t>
      </w:r>
      <w:r w:rsidR="006F7A30">
        <w:rPr>
          <w:rFonts w:ascii="Times New Roman" w:hAnsi="Times New Roman" w:cs="Times New Roman"/>
          <w:sz w:val="28"/>
          <w:szCs w:val="28"/>
        </w:rPr>
        <w:t xml:space="preserve">открытой </w:t>
      </w:r>
      <w:r>
        <w:rPr>
          <w:rFonts w:ascii="Times New Roman" w:hAnsi="Times New Roman" w:cs="Times New Roman"/>
          <w:sz w:val="28"/>
          <w:szCs w:val="28"/>
        </w:rPr>
        <w:t xml:space="preserve">студенческой научно-практической конференции, </w:t>
      </w:r>
      <w:r w:rsidR="0024619D">
        <w:rPr>
          <w:rFonts w:ascii="Times New Roman" w:hAnsi="Times New Roman" w:cs="Times New Roman"/>
          <w:sz w:val="28"/>
          <w:szCs w:val="28"/>
        </w:rPr>
        <w:t>приуроченной ко Дню Российской науки</w:t>
      </w:r>
    </w:p>
    <w:p w:rsidR="00E4732A" w:rsidRDefault="00E4732A" w:rsidP="00E4732A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4732A" w:rsidRDefault="00E4732A" w:rsidP="00E473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4732A" w:rsidRDefault="00325D05" w:rsidP="00E473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A30">
        <w:rPr>
          <w:rFonts w:ascii="Times New Roman" w:hAnsi="Times New Roman" w:cs="Times New Roman"/>
          <w:sz w:val="28"/>
          <w:szCs w:val="28"/>
        </w:rPr>
        <w:t>открытая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32A">
        <w:rPr>
          <w:rFonts w:ascii="Times New Roman" w:hAnsi="Times New Roman" w:cs="Times New Roman"/>
          <w:sz w:val="28"/>
          <w:szCs w:val="28"/>
        </w:rPr>
        <w:t>студенческая научно-практическая конференция "</w:t>
      </w:r>
      <w:r w:rsidR="009A2F69">
        <w:rPr>
          <w:rFonts w:ascii="Times New Roman" w:hAnsi="Times New Roman" w:cs="Times New Roman"/>
          <w:sz w:val="28"/>
          <w:szCs w:val="28"/>
        </w:rPr>
        <w:t>От идеи к достижению</w:t>
      </w:r>
      <w:r w:rsidR="00E4732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приуроченная ко Дню Российской науки,</w:t>
      </w:r>
      <w:r w:rsidR="0024619D">
        <w:rPr>
          <w:rFonts w:ascii="Times New Roman" w:hAnsi="Times New Roman" w:cs="Times New Roman"/>
          <w:sz w:val="28"/>
          <w:szCs w:val="28"/>
        </w:rPr>
        <w:t xml:space="preserve"> </w:t>
      </w:r>
      <w:r w:rsidR="00E4732A">
        <w:rPr>
          <w:rFonts w:ascii="Times New Roman" w:hAnsi="Times New Roman" w:cs="Times New Roman"/>
          <w:sz w:val="28"/>
          <w:szCs w:val="28"/>
        </w:rPr>
        <w:t xml:space="preserve">(далее – конференция) проводится </w:t>
      </w:r>
      <w:r w:rsidR="00BF39FB" w:rsidRPr="00BF39FB">
        <w:rPr>
          <w:rFonts w:ascii="Times New Roman" w:hAnsi="Times New Roman" w:cs="Times New Roman"/>
          <w:b/>
          <w:sz w:val="28"/>
          <w:szCs w:val="28"/>
        </w:rPr>
        <w:t>13 марта 2018</w:t>
      </w:r>
      <w:r w:rsidR="00BF39FB">
        <w:rPr>
          <w:rFonts w:ascii="Times New Roman" w:hAnsi="Times New Roman" w:cs="Times New Roman"/>
          <w:sz w:val="28"/>
          <w:szCs w:val="28"/>
        </w:rPr>
        <w:t xml:space="preserve"> г. </w:t>
      </w:r>
      <w:r w:rsidR="00E4732A">
        <w:rPr>
          <w:rFonts w:ascii="Times New Roman" w:hAnsi="Times New Roman" w:cs="Times New Roman"/>
          <w:sz w:val="28"/>
          <w:szCs w:val="28"/>
        </w:rPr>
        <w:t>государственным профессиональным образовательным учреждением Ярославской области Ярославский градостроительный колледж при участии профессиональных образовательных организаций Ярославской области</w:t>
      </w:r>
      <w:r w:rsidR="00D879ED">
        <w:rPr>
          <w:rFonts w:ascii="Times New Roman" w:hAnsi="Times New Roman" w:cs="Times New Roman"/>
          <w:sz w:val="28"/>
          <w:szCs w:val="28"/>
        </w:rPr>
        <w:t>, общеобразовательных организаций и организаций дополнительного образования детей</w:t>
      </w:r>
      <w:r w:rsidR="00E4732A">
        <w:rPr>
          <w:rFonts w:ascii="Times New Roman" w:hAnsi="Times New Roman" w:cs="Times New Roman"/>
          <w:sz w:val="28"/>
          <w:szCs w:val="28"/>
        </w:rPr>
        <w:t>.</w:t>
      </w:r>
    </w:p>
    <w:p w:rsidR="00E4732A" w:rsidRDefault="00E4732A" w:rsidP="00E473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732A" w:rsidRDefault="00E4732A" w:rsidP="00E473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Цели и задачи конференции</w:t>
      </w:r>
    </w:p>
    <w:p w:rsidR="00E4732A" w:rsidRDefault="00E4732A" w:rsidP="00E473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A79">
        <w:rPr>
          <w:rFonts w:ascii="Times New Roman" w:hAnsi="Times New Roman" w:cs="Times New Roman"/>
          <w:sz w:val="28"/>
          <w:szCs w:val="28"/>
        </w:rPr>
        <w:t xml:space="preserve">Основной целью конференции является </w:t>
      </w:r>
      <w:r w:rsidR="008E2A79" w:rsidRPr="008E2A79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исследовательского и творческого потенциала </w:t>
      </w:r>
      <w:r w:rsidR="008E2A79">
        <w:rPr>
          <w:rFonts w:ascii="Times New Roman" w:hAnsi="Times New Roman" w:cs="Times New Roman"/>
          <w:sz w:val="28"/>
          <w:szCs w:val="28"/>
        </w:rPr>
        <w:t>обучающихся, укрепление связей между обучающимися образовательных организаций ЯО.</w:t>
      </w:r>
      <w:proofErr w:type="gramEnd"/>
    </w:p>
    <w:p w:rsidR="00E4732A" w:rsidRDefault="00E4732A" w:rsidP="00E473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732A" w:rsidRDefault="00E4732A" w:rsidP="00E4732A">
      <w:pPr>
        <w:pStyle w:val="30"/>
        <w:shd w:val="clear" w:color="auto" w:fill="auto"/>
        <w:spacing w:after="0" w:line="240" w:lineRule="auto"/>
        <w:jc w:val="both"/>
      </w:pPr>
      <w:r>
        <w:rPr>
          <w:rStyle w:val="21"/>
        </w:rPr>
        <w:t xml:space="preserve">Задачами </w:t>
      </w:r>
      <w:r>
        <w:rPr>
          <w:b w:val="0"/>
        </w:rPr>
        <w:t>конференции являются:</w:t>
      </w:r>
    </w:p>
    <w:p w:rsidR="00E4732A" w:rsidRDefault="00E4732A" w:rsidP="00E4732A">
      <w:pPr>
        <w:pStyle w:val="af2"/>
        <w:numPr>
          <w:ilvl w:val="0"/>
          <w:numId w:val="23"/>
        </w:numPr>
        <w:ind w:left="284" w:firstLine="0"/>
        <w:rPr>
          <w:szCs w:val="28"/>
        </w:rPr>
      </w:pPr>
      <w:r>
        <w:rPr>
          <w:szCs w:val="28"/>
        </w:rPr>
        <w:t xml:space="preserve">демонстрация достижений студентов образовательных </w:t>
      </w:r>
      <w:r w:rsidR="00D843A6">
        <w:rPr>
          <w:szCs w:val="28"/>
        </w:rPr>
        <w:t>организаций</w:t>
      </w:r>
      <w:r>
        <w:rPr>
          <w:szCs w:val="28"/>
        </w:rPr>
        <w:t xml:space="preserve"> в области проектно-исследовательской деятельности;</w:t>
      </w:r>
    </w:p>
    <w:p w:rsidR="00E4732A" w:rsidRDefault="00E4732A" w:rsidP="00E4732A">
      <w:pPr>
        <w:pStyle w:val="af2"/>
        <w:numPr>
          <w:ilvl w:val="0"/>
          <w:numId w:val="23"/>
        </w:numPr>
        <w:ind w:left="284" w:firstLine="0"/>
        <w:rPr>
          <w:szCs w:val="28"/>
        </w:rPr>
      </w:pPr>
      <w:r>
        <w:rPr>
          <w:szCs w:val="28"/>
        </w:rPr>
        <w:t xml:space="preserve">развитие коммуникативных компетенций, навыков публичного выступления; </w:t>
      </w:r>
    </w:p>
    <w:p w:rsidR="00E4732A" w:rsidRDefault="00E4732A" w:rsidP="00E4732A">
      <w:pPr>
        <w:pStyle w:val="af2"/>
        <w:numPr>
          <w:ilvl w:val="0"/>
          <w:numId w:val="23"/>
        </w:numPr>
        <w:ind w:left="284" w:firstLine="0"/>
        <w:rPr>
          <w:szCs w:val="28"/>
        </w:rPr>
      </w:pPr>
      <w:r>
        <w:rPr>
          <w:szCs w:val="28"/>
        </w:rPr>
        <w:t>обмен информацией, опытом и достижениями;</w:t>
      </w:r>
    </w:p>
    <w:p w:rsidR="00E4732A" w:rsidRDefault="00E4732A" w:rsidP="00E4732A">
      <w:pPr>
        <w:pStyle w:val="af2"/>
        <w:numPr>
          <w:ilvl w:val="0"/>
          <w:numId w:val="23"/>
        </w:numPr>
        <w:ind w:left="284" w:firstLine="0"/>
        <w:rPr>
          <w:szCs w:val="28"/>
        </w:rPr>
      </w:pPr>
      <w:r>
        <w:rPr>
          <w:szCs w:val="28"/>
        </w:rPr>
        <w:t>обобщение положительного опыта образовательных учреждений;</w:t>
      </w:r>
    </w:p>
    <w:p w:rsidR="00E4732A" w:rsidRDefault="00E4732A" w:rsidP="00E4732A">
      <w:pPr>
        <w:pStyle w:val="af2"/>
        <w:numPr>
          <w:ilvl w:val="0"/>
          <w:numId w:val="23"/>
        </w:numPr>
        <w:ind w:left="284" w:firstLine="0"/>
        <w:rPr>
          <w:szCs w:val="28"/>
        </w:rPr>
      </w:pPr>
      <w:r>
        <w:rPr>
          <w:szCs w:val="28"/>
        </w:rPr>
        <w:t>общение студентов, развитие студенческих связей.</w:t>
      </w:r>
    </w:p>
    <w:p w:rsidR="00E4732A" w:rsidRDefault="00E4732A" w:rsidP="00E4732A">
      <w:pPr>
        <w:jc w:val="both"/>
        <w:rPr>
          <w:rStyle w:val="21"/>
          <w:rFonts w:eastAsiaTheme="minorHAnsi"/>
        </w:rPr>
      </w:pPr>
    </w:p>
    <w:p w:rsidR="00E4732A" w:rsidRDefault="00E4732A" w:rsidP="00E4732A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Участники конференции</w:t>
      </w:r>
    </w:p>
    <w:p w:rsidR="00E4732A" w:rsidRDefault="00E4732A" w:rsidP="00E473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конференции приглашаются студенты и учащиеся 10-11 классов образовательных организаций Ярославской области</w:t>
      </w:r>
      <w:r w:rsidR="00D879ED">
        <w:rPr>
          <w:rFonts w:ascii="Times New Roman" w:hAnsi="Times New Roman" w:cs="Times New Roman"/>
          <w:sz w:val="28"/>
          <w:szCs w:val="28"/>
        </w:rPr>
        <w:t xml:space="preserve">, </w:t>
      </w:r>
      <w:r w:rsidR="008E2A79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D879ED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32A" w:rsidRDefault="00E4732A" w:rsidP="00E473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32A" w:rsidRPr="004145E8" w:rsidRDefault="004145E8" w:rsidP="004145E8">
      <w:pPr>
        <w:jc w:val="both"/>
        <w:textAlignment w:val="baseline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E4732A" w:rsidRPr="004145E8">
        <w:rPr>
          <w:rFonts w:ascii="Times New Roman" w:eastAsia="Calibri" w:hAnsi="Times New Roman"/>
          <w:sz w:val="28"/>
          <w:szCs w:val="28"/>
        </w:rPr>
        <w:t xml:space="preserve">. </w:t>
      </w:r>
      <w:r w:rsidRPr="004145E8">
        <w:rPr>
          <w:rFonts w:ascii="Times New Roman" w:eastAsia="Calibri" w:hAnsi="Times New Roman"/>
          <w:b/>
          <w:sz w:val="28"/>
          <w:szCs w:val="28"/>
        </w:rPr>
        <w:t xml:space="preserve">Организация </w:t>
      </w:r>
      <w:r>
        <w:rPr>
          <w:rFonts w:ascii="Times New Roman" w:eastAsia="Calibri" w:hAnsi="Times New Roman"/>
          <w:b/>
          <w:sz w:val="28"/>
          <w:szCs w:val="28"/>
        </w:rPr>
        <w:t>конференции</w:t>
      </w:r>
    </w:p>
    <w:p w:rsidR="00E4732A" w:rsidRPr="004145E8" w:rsidRDefault="004145E8" w:rsidP="004145E8">
      <w:pPr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E4732A" w:rsidRPr="004145E8">
        <w:rPr>
          <w:rFonts w:ascii="Times New Roman" w:eastAsia="Calibri" w:hAnsi="Times New Roman"/>
          <w:sz w:val="28"/>
          <w:szCs w:val="28"/>
        </w:rPr>
        <w:t>.1 Организацию работы по подготовке и проведению конференции осуществляет организационный комитет</w:t>
      </w:r>
      <w:r>
        <w:rPr>
          <w:rFonts w:ascii="Times New Roman" w:eastAsia="Calibri" w:hAnsi="Times New Roman"/>
          <w:sz w:val="28"/>
          <w:szCs w:val="28"/>
        </w:rPr>
        <w:t xml:space="preserve"> (</w:t>
      </w:r>
      <w:r w:rsidRPr="00B24CC0">
        <w:rPr>
          <w:rFonts w:ascii="Times New Roman" w:eastAsia="Calibri" w:hAnsi="Times New Roman"/>
          <w:i/>
          <w:sz w:val="28"/>
          <w:szCs w:val="28"/>
        </w:rPr>
        <w:t>Приложение 1</w:t>
      </w:r>
      <w:r>
        <w:rPr>
          <w:rFonts w:ascii="Times New Roman" w:eastAsia="Calibri" w:hAnsi="Times New Roman"/>
          <w:sz w:val="28"/>
          <w:szCs w:val="28"/>
        </w:rPr>
        <w:t>)</w:t>
      </w:r>
      <w:r w:rsidR="00E4732A" w:rsidRPr="004145E8">
        <w:rPr>
          <w:rFonts w:ascii="Times New Roman" w:eastAsia="Calibri" w:hAnsi="Times New Roman"/>
          <w:sz w:val="28"/>
          <w:szCs w:val="28"/>
        </w:rPr>
        <w:t>.</w:t>
      </w:r>
    </w:p>
    <w:p w:rsidR="004145E8" w:rsidRPr="004145E8" w:rsidRDefault="004145E8" w:rsidP="004145E8">
      <w:pPr>
        <w:jc w:val="both"/>
        <w:rPr>
          <w:rStyle w:val="21"/>
          <w:rFonts w:eastAsia="Arial Unicode MS"/>
        </w:rPr>
      </w:pPr>
      <w:r>
        <w:rPr>
          <w:rFonts w:ascii="Times New Roman" w:hAnsi="Times New Roman"/>
          <w:sz w:val="28"/>
          <w:szCs w:val="28"/>
        </w:rPr>
        <w:t>4.2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145E8">
        <w:rPr>
          <w:rFonts w:ascii="Times New Roman" w:hAnsi="Times New Roman"/>
          <w:sz w:val="28"/>
          <w:szCs w:val="28"/>
        </w:rPr>
        <w:t>Д</w:t>
      </w:r>
      <w:proofErr w:type="gramEnd"/>
      <w:r w:rsidRPr="004145E8">
        <w:rPr>
          <w:rFonts w:ascii="Times New Roman" w:hAnsi="Times New Roman"/>
          <w:sz w:val="28"/>
          <w:szCs w:val="28"/>
        </w:rPr>
        <w:t xml:space="preserve">ля участия в работе конференции необходимо направить на электронный адрес колледжа </w:t>
      </w:r>
      <w:r w:rsidRPr="004145E8">
        <w:rPr>
          <w:rFonts w:ascii="Times New Roman" w:hAnsi="Times New Roman"/>
          <w:b/>
          <w:sz w:val="28"/>
          <w:szCs w:val="28"/>
          <w:lang w:val="en-US"/>
        </w:rPr>
        <w:t>admin</w:t>
      </w:r>
      <w:r w:rsidRPr="004145E8">
        <w:rPr>
          <w:rFonts w:ascii="Times New Roman" w:hAnsi="Times New Roman"/>
          <w:b/>
          <w:sz w:val="28"/>
          <w:szCs w:val="28"/>
        </w:rPr>
        <w:t>@</w:t>
      </w:r>
      <w:proofErr w:type="spellStart"/>
      <w:r w:rsidRPr="004145E8">
        <w:rPr>
          <w:rFonts w:ascii="Times New Roman" w:hAnsi="Times New Roman"/>
          <w:b/>
          <w:sz w:val="28"/>
          <w:szCs w:val="28"/>
          <w:lang w:val="en-US"/>
        </w:rPr>
        <w:t>sttec</w:t>
      </w:r>
      <w:proofErr w:type="spellEnd"/>
      <w:r w:rsidRPr="004145E8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4145E8">
        <w:rPr>
          <w:rFonts w:ascii="Times New Roman" w:hAnsi="Times New Roman"/>
          <w:b/>
          <w:sz w:val="28"/>
          <w:szCs w:val="28"/>
          <w:lang w:val="en-US"/>
        </w:rPr>
        <w:t>yar</w:t>
      </w:r>
      <w:proofErr w:type="spellEnd"/>
      <w:r w:rsidRPr="004145E8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4145E8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4145E8">
        <w:rPr>
          <w:rFonts w:ascii="Times New Roman" w:hAnsi="Times New Roman"/>
          <w:sz w:val="28"/>
          <w:szCs w:val="28"/>
        </w:rPr>
        <w:t xml:space="preserve"> с пометкой «конференция ЯГК» заполненную регистрационную карточку участника и согласие на обработку персональных данных (Приложения 2,3). Заявки на участие принимаются до </w:t>
      </w:r>
      <w:r w:rsidR="008E2A79">
        <w:rPr>
          <w:rFonts w:ascii="Times New Roman" w:hAnsi="Times New Roman"/>
          <w:b/>
          <w:sz w:val="28"/>
          <w:szCs w:val="28"/>
        </w:rPr>
        <w:t>1 марта</w:t>
      </w:r>
      <w:r w:rsidRPr="004145E8">
        <w:rPr>
          <w:rStyle w:val="21"/>
          <w:rFonts w:eastAsia="Arial Unicode MS"/>
        </w:rPr>
        <w:t xml:space="preserve"> 2018 г.</w:t>
      </w:r>
    </w:p>
    <w:p w:rsidR="00E4732A" w:rsidRDefault="004145E8" w:rsidP="004145E8">
      <w:pPr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E4732A" w:rsidRPr="004145E8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3</w:t>
      </w:r>
      <w:proofErr w:type="gramStart"/>
      <w:r w:rsidR="00E4732A" w:rsidRPr="004145E8">
        <w:rPr>
          <w:rFonts w:ascii="Times New Roman" w:eastAsia="Calibri" w:hAnsi="Times New Roman"/>
          <w:sz w:val="28"/>
          <w:szCs w:val="28"/>
        </w:rPr>
        <w:t xml:space="preserve"> П</w:t>
      </w:r>
      <w:proofErr w:type="gramEnd"/>
      <w:r w:rsidR="00E4732A" w:rsidRPr="004145E8">
        <w:rPr>
          <w:rFonts w:ascii="Times New Roman" w:eastAsia="Calibri" w:hAnsi="Times New Roman"/>
          <w:sz w:val="28"/>
          <w:szCs w:val="28"/>
        </w:rPr>
        <w:t xml:space="preserve">ри регистрации участников конференции руководитель должен иметь копию заявки и платежного поручения о перечислении взносов. </w:t>
      </w:r>
    </w:p>
    <w:p w:rsidR="004145E8" w:rsidRDefault="004145E8" w:rsidP="004145E8">
      <w:pPr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</w:p>
    <w:p w:rsidR="004145E8" w:rsidRPr="004145E8" w:rsidRDefault="004145E8" w:rsidP="004145E8">
      <w:pPr>
        <w:jc w:val="both"/>
        <w:textAlignment w:val="baseline"/>
        <w:rPr>
          <w:rFonts w:ascii="Times New Roman" w:eastAsia="Calibri" w:hAnsi="Times New Roman"/>
          <w:b/>
          <w:sz w:val="28"/>
          <w:szCs w:val="28"/>
        </w:rPr>
      </w:pPr>
      <w:r w:rsidRPr="004145E8">
        <w:rPr>
          <w:rFonts w:ascii="Times New Roman" w:eastAsia="Calibri" w:hAnsi="Times New Roman"/>
          <w:b/>
          <w:sz w:val="28"/>
          <w:szCs w:val="28"/>
        </w:rPr>
        <w:t>5. Условия и порядок проведения конференции</w:t>
      </w:r>
    </w:p>
    <w:p w:rsidR="004145E8" w:rsidRPr="004145E8" w:rsidRDefault="004145E8" w:rsidP="004145E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4145E8">
        <w:rPr>
          <w:rFonts w:ascii="Times New Roman" w:hAnsi="Times New Roman" w:cs="Times New Roman"/>
          <w:sz w:val="28"/>
          <w:szCs w:val="28"/>
        </w:rPr>
        <w:t>5.1</w:t>
      </w:r>
      <w:proofErr w:type="gramStart"/>
      <w:r w:rsidRPr="004145E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145E8">
        <w:rPr>
          <w:rFonts w:ascii="Times New Roman" w:hAnsi="Times New Roman" w:cs="Times New Roman"/>
          <w:sz w:val="28"/>
          <w:szCs w:val="28"/>
        </w:rPr>
        <w:t xml:space="preserve"> рамках конференции предполагается работа секций по следующим направлениям:</w:t>
      </w:r>
      <w:bookmarkEnd w:id="1"/>
    </w:p>
    <w:p w:rsidR="008D7D91" w:rsidRDefault="008D7D91" w:rsidP="004145E8">
      <w:pPr>
        <w:pStyle w:val="af2"/>
        <w:numPr>
          <w:ilvl w:val="0"/>
          <w:numId w:val="27"/>
        </w:numPr>
        <w:rPr>
          <w:szCs w:val="28"/>
        </w:rPr>
      </w:pPr>
      <w:proofErr w:type="spellStart"/>
      <w:r>
        <w:rPr>
          <w:szCs w:val="28"/>
        </w:rPr>
        <w:lastRenderedPageBreak/>
        <w:t>волонтерство</w:t>
      </w:r>
      <w:proofErr w:type="spellEnd"/>
      <w:r>
        <w:rPr>
          <w:szCs w:val="28"/>
        </w:rPr>
        <w:t xml:space="preserve"> как форма социальной деятельности: ресурсы и перспективы</w:t>
      </w:r>
      <w:r w:rsidR="008E2A79">
        <w:rPr>
          <w:szCs w:val="28"/>
        </w:rPr>
        <w:t>;</w:t>
      </w:r>
    </w:p>
    <w:p w:rsidR="004145E8" w:rsidRPr="004145E8" w:rsidRDefault="004145E8" w:rsidP="004145E8">
      <w:pPr>
        <w:pStyle w:val="af2"/>
        <w:numPr>
          <w:ilvl w:val="0"/>
          <w:numId w:val="27"/>
        </w:numPr>
        <w:rPr>
          <w:szCs w:val="28"/>
        </w:rPr>
      </w:pPr>
      <w:r w:rsidRPr="004145E8">
        <w:rPr>
          <w:szCs w:val="28"/>
        </w:rPr>
        <w:t xml:space="preserve">краеведение и туризм; </w:t>
      </w:r>
    </w:p>
    <w:p w:rsidR="004145E8" w:rsidRDefault="008E2A79" w:rsidP="004145E8">
      <w:pPr>
        <w:pStyle w:val="af2"/>
        <w:numPr>
          <w:ilvl w:val="0"/>
          <w:numId w:val="27"/>
        </w:numPr>
        <w:rPr>
          <w:szCs w:val="28"/>
        </w:rPr>
      </w:pPr>
      <w:r>
        <w:rPr>
          <w:szCs w:val="28"/>
        </w:rPr>
        <w:t>гуманитарные дисциплины</w:t>
      </w:r>
      <w:r w:rsidR="004145E8" w:rsidRPr="004145E8">
        <w:rPr>
          <w:szCs w:val="28"/>
        </w:rPr>
        <w:t xml:space="preserve">; </w:t>
      </w:r>
    </w:p>
    <w:p w:rsidR="008E2A79" w:rsidRDefault="008E2A79" w:rsidP="004145E8">
      <w:pPr>
        <w:pStyle w:val="af2"/>
        <w:numPr>
          <w:ilvl w:val="0"/>
          <w:numId w:val="27"/>
        </w:numPr>
        <w:rPr>
          <w:szCs w:val="28"/>
        </w:rPr>
      </w:pPr>
      <w:r>
        <w:rPr>
          <w:szCs w:val="28"/>
        </w:rPr>
        <w:t>естественно-математические дисциплины;</w:t>
      </w:r>
    </w:p>
    <w:p w:rsidR="008E2A79" w:rsidRPr="004145E8" w:rsidRDefault="008E2A79" w:rsidP="004145E8">
      <w:pPr>
        <w:pStyle w:val="af2"/>
        <w:numPr>
          <w:ilvl w:val="0"/>
          <w:numId w:val="27"/>
        </w:numPr>
        <w:rPr>
          <w:szCs w:val="28"/>
        </w:rPr>
      </w:pPr>
      <w:r>
        <w:rPr>
          <w:szCs w:val="28"/>
        </w:rPr>
        <w:t>реклама и информационные технологии;</w:t>
      </w:r>
    </w:p>
    <w:p w:rsidR="004145E8" w:rsidRPr="004145E8" w:rsidRDefault="004145E8" w:rsidP="004145E8">
      <w:pPr>
        <w:pStyle w:val="af2"/>
        <w:numPr>
          <w:ilvl w:val="0"/>
          <w:numId w:val="27"/>
        </w:numPr>
        <w:rPr>
          <w:szCs w:val="28"/>
        </w:rPr>
      </w:pPr>
      <w:r w:rsidRPr="004145E8">
        <w:rPr>
          <w:szCs w:val="28"/>
        </w:rPr>
        <w:t xml:space="preserve">социальная политика и экономика; </w:t>
      </w:r>
    </w:p>
    <w:p w:rsidR="004145E8" w:rsidRPr="004145E8" w:rsidRDefault="004145E8" w:rsidP="004145E8">
      <w:pPr>
        <w:pStyle w:val="af2"/>
        <w:numPr>
          <w:ilvl w:val="0"/>
          <w:numId w:val="27"/>
        </w:numPr>
        <w:rPr>
          <w:szCs w:val="28"/>
        </w:rPr>
      </w:pPr>
      <w:r w:rsidRPr="004145E8">
        <w:rPr>
          <w:szCs w:val="28"/>
        </w:rPr>
        <w:t xml:space="preserve">техника и технологии; </w:t>
      </w:r>
    </w:p>
    <w:p w:rsidR="004145E8" w:rsidRPr="008E2A79" w:rsidRDefault="008E2A79" w:rsidP="008E2A79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конференции</w:t>
      </w:r>
      <w:r w:rsidR="0024619D" w:rsidRPr="008E2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проводится</w:t>
      </w:r>
      <w:r w:rsidR="0024619D" w:rsidRPr="008E2A79">
        <w:rPr>
          <w:rFonts w:ascii="Times New Roman" w:hAnsi="Times New Roman"/>
          <w:sz w:val="28"/>
          <w:szCs w:val="28"/>
        </w:rPr>
        <w:t xml:space="preserve"> круглый стол на тему «</w:t>
      </w:r>
      <w:r w:rsidR="0024619D" w:rsidRPr="008E2A79">
        <w:rPr>
          <w:rFonts w:ascii="Times New Roman" w:eastAsia="Times New Roman" w:hAnsi="Times New Roman"/>
          <w:sz w:val="28"/>
          <w:szCs w:val="28"/>
        </w:rPr>
        <w:t>Градус жестокости как индикатор духовно-нравственного кризиса современного общества»</w:t>
      </w:r>
      <w:r w:rsidR="0024619D" w:rsidRPr="008E2A79">
        <w:rPr>
          <w:rFonts w:ascii="Times New Roman" w:hAnsi="Times New Roman"/>
          <w:sz w:val="28"/>
          <w:szCs w:val="28"/>
        </w:rPr>
        <w:t>. Регламент выступления – 2-3 минуты; выступление может сопровождаться презентацией/видеофрагментом и пр.</w:t>
      </w:r>
    </w:p>
    <w:p w:rsidR="004145E8" w:rsidRPr="004145E8" w:rsidRDefault="004145E8" w:rsidP="008E2A79">
      <w:pPr>
        <w:pStyle w:val="20"/>
        <w:shd w:val="clear" w:color="auto" w:fill="auto"/>
        <w:spacing w:line="240" w:lineRule="auto"/>
        <w:ind w:firstLine="284"/>
      </w:pPr>
      <w:r w:rsidRPr="004145E8">
        <w:t>Организационный комитет конференции оставляет за собой право корректировать направлени</w:t>
      </w:r>
      <w:r w:rsidR="008E2A79">
        <w:t>я</w:t>
      </w:r>
      <w:r w:rsidRPr="004145E8">
        <w:t xml:space="preserve"> работы секций на основании заявок, представленных участниками, а также перераспределять участников конференции по секциям в зависимости от тематики доклада.</w:t>
      </w:r>
    </w:p>
    <w:p w:rsidR="004145E8" w:rsidRPr="004145E8" w:rsidRDefault="004145E8" w:rsidP="004145E8">
      <w:pPr>
        <w:pStyle w:val="20"/>
        <w:shd w:val="clear" w:color="auto" w:fill="auto"/>
        <w:spacing w:line="240" w:lineRule="auto"/>
        <w:ind w:firstLine="0"/>
      </w:pPr>
    </w:p>
    <w:p w:rsidR="004145E8" w:rsidRPr="004145E8" w:rsidRDefault="004145E8" w:rsidP="004145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E8">
        <w:rPr>
          <w:rFonts w:ascii="Times New Roman" w:hAnsi="Times New Roman" w:cs="Times New Roman"/>
          <w:sz w:val="28"/>
          <w:szCs w:val="28"/>
        </w:rPr>
        <w:t>5.2 Тематика представляемых работ должна соответствовать одному из направлений конференции. Работы участников могут быть выполнены в виде исследований или проектов. Представление работ (в т.ч. презентация проектов) осуществляется непосредственно на конференции в виде устного доклада и демонстрации результатов работы</w:t>
      </w:r>
      <w:r w:rsidR="00325D05">
        <w:rPr>
          <w:rFonts w:ascii="Times New Roman" w:hAnsi="Times New Roman" w:cs="Times New Roman"/>
          <w:sz w:val="28"/>
          <w:szCs w:val="28"/>
        </w:rPr>
        <w:t xml:space="preserve"> и</w:t>
      </w:r>
      <w:r w:rsidRPr="004145E8">
        <w:rPr>
          <w:rFonts w:ascii="Times New Roman" w:hAnsi="Times New Roman" w:cs="Times New Roman"/>
          <w:sz w:val="28"/>
          <w:szCs w:val="28"/>
        </w:rPr>
        <w:t xml:space="preserve"> </w:t>
      </w:r>
      <w:r w:rsidR="00BF39FB">
        <w:rPr>
          <w:rFonts w:ascii="Times New Roman" w:hAnsi="Times New Roman" w:cs="Times New Roman"/>
          <w:sz w:val="28"/>
          <w:szCs w:val="28"/>
        </w:rPr>
        <w:t>может сопровождаться</w:t>
      </w:r>
      <w:r w:rsidRPr="004145E8">
        <w:rPr>
          <w:rFonts w:ascii="Times New Roman" w:hAnsi="Times New Roman" w:cs="Times New Roman"/>
          <w:sz w:val="28"/>
          <w:szCs w:val="28"/>
        </w:rPr>
        <w:t xml:space="preserve"> презентацией и/или видеороликом.</w:t>
      </w:r>
    </w:p>
    <w:p w:rsidR="004145E8" w:rsidRPr="004145E8" w:rsidRDefault="004145E8" w:rsidP="004145E8">
      <w:pPr>
        <w:pStyle w:val="20"/>
        <w:shd w:val="clear" w:color="auto" w:fill="auto"/>
        <w:spacing w:line="240" w:lineRule="auto"/>
        <w:ind w:firstLine="0"/>
      </w:pPr>
      <w:r w:rsidRPr="004145E8">
        <w:rPr>
          <w:bCs/>
        </w:rPr>
        <w:t>Регламент выступления</w:t>
      </w:r>
      <w:r w:rsidRPr="004145E8">
        <w:rPr>
          <w:b/>
          <w:bCs/>
        </w:rPr>
        <w:t>:</w:t>
      </w:r>
    </w:p>
    <w:p w:rsidR="004145E8" w:rsidRPr="004145E8" w:rsidRDefault="004145E8" w:rsidP="004145E8">
      <w:pPr>
        <w:pStyle w:val="20"/>
        <w:shd w:val="clear" w:color="auto" w:fill="auto"/>
        <w:spacing w:line="240" w:lineRule="auto"/>
        <w:ind w:firstLine="0"/>
      </w:pPr>
      <w:r w:rsidRPr="004145E8">
        <w:t>доклад - 7-8 минут</w:t>
      </w:r>
    </w:p>
    <w:p w:rsidR="004145E8" w:rsidRPr="004145E8" w:rsidRDefault="004145E8" w:rsidP="004145E8">
      <w:pPr>
        <w:pStyle w:val="20"/>
        <w:shd w:val="clear" w:color="auto" w:fill="auto"/>
        <w:spacing w:line="240" w:lineRule="auto"/>
        <w:ind w:firstLine="0"/>
      </w:pPr>
      <w:r w:rsidRPr="004145E8">
        <w:t>вопросы - 3-4 минуты</w:t>
      </w:r>
    </w:p>
    <w:p w:rsidR="004145E8" w:rsidRDefault="004145E8" w:rsidP="004145E8">
      <w:pPr>
        <w:jc w:val="both"/>
        <w:rPr>
          <w:rFonts w:ascii="Times New Roman" w:hAnsi="Times New Roman" w:cs="Times New Roman"/>
          <w:sz w:val="28"/>
          <w:szCs w:val="28"/>
        </w:rPr>
      </w:pPr>
      <w:r w:rsidRPr="004145E8">
        <w:rPr>
          <w:rFonts w:ascii="Times New Roman" w:hAnsi="Times New Roman" w:cs="Times New Roman"/>
          <w:sz w:val="28"/>
          <w:szCs w:val="28"/>
        </w:rPr>
        <w:t>Количество авторов одной работы не должно превышать трех человек.</w:t>
      </w:r>
    </w:p>
    <w:p w:rsidR="004145E8" w:rsidRPr="004145E8" w:rsidRDefault="004145E8" w:rsidP="004145E8">
      <w:pPr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</w:p>
    <w:p w:rsidR="00E4732A" w:rsidRPr="004145E8" w:rsidRDefault="00E4732A" w:rsidP="004145E8">
      <w:pPr>
        <w:pStyle w:val="20"/>
        <w:numPr>
          <w:ilvl w:val="1"/>
          <w:numId w:val="28"/>
        </w:numPr>
        <w:shd w:val="clear" w:color="auto" w:fill="auto"/>
        <w:spacing w:line="240" w:lineRule="auto"/>
      </w:pPr>
      <w:r w:rsidRPr="004145E8">
        <w:rPr>
          <w:rStyle w:val="21"/>
          <w:b w:val="0"/>
        </w:rPr>
        <w:t>Порядок проведения конференции:</w:t>
      </w:r>
    </w:p>
    <w:p w:rsidR="00E4732A" w:rsidRDefault="00E4732A" w:rsidP="004145E8">
      <w:pPr>
        <w:pStyle w:val="20"/>
        <w:shd w:val="clear" w:color="auto" w:fill="auto"/>
        <w:tabs>
          <w:tab w:val="left" w:pos="772"/>
        </w:tabs>
        <w:spacing w:line="240" w:lineRule="auto"/>
        <w:ind w:firstLine="0"/>
      </w:pPr>
      <w:r>
        <w:t>10.00- 10.30 - регистрация участников конференции</w:t>
      </w:r>
    </w:p>
    <w:p w:rsidR="00E4732A" w:rsidRDefault="00E4732A" w:rsidP="004145E8">
      <w:pPr>
        <w:pStyle w:val="20"/>
        <w:shd w:val="clear" w:color="auto" w:fill="auto"/>
        <w:tabs>
          <w:tab w:val="left" w:pos="753"/>
        </w:tabs>
        <w:spacing w:line="240" w:lineRule="auto"/>
        <w:ind w:firstLine="0"/>
      </w:pPr>
      <w:r>
        <w:t>10.30- 11.00 - открытие конференции</w:t>
      </w:r>
    </w:p>
    <w:p w:rsidR="00E4732A" w:rsidRDefault="00E4732A" w:rsidP="004145E8">
      <w:pPr>
        <w:pStyle w:val="20"/>
        <w:shd w:val="clear" w:color="auto" w:fill="auto"/>
        <w:tabs>
          <w:tab w:val="left" w:pos="753"/>
        </w:tabs>
        <w:spacing w:line="240" w:lineRule="auto"/>
        <w:ind w:firstLine="0"/>
      </w:pPr>
      <w:r>
        <w:t>11.00- 13.00 - работа секций</w:t>
      </w:r>
    </w:p>
    <w:p w:rsidR="00E4732A" w:rsidRDefault="00E4732A" w:rsidP="004145E8">
      <w:pPr>
        <w:pStyle w:val="20"/>
        <w:shd w:val="clear" w:color="auto" w:fill="auto"/>
        <w:tabs>
          <w:tab w:val="left" w:pos="777"/>
        </w:tabs>
        <w:spacing w:line="240" w:lineRule="auto"/>
        <w:ind w:firstLine="0"/>
      </w:pPr>
      <w:r>
        <w:t xml:space="preserve">13.00-13.30-обед </w:t>
      </w:r>
    </w:p>
    <w:p w:rsidR="00E4732A" w:rsidRDefault="00E4732A" w:rsidP="004145E8">
      <w:pPr>
        <w:pStyle w:val="20"/>
        <w:shd w:val="clear" w:color="auto" w:fill="auto"/>
        <w:tabs>
          <w:tab w:val="left" w:pos="753"/>
        </w:tabs>
        <w:spacing w:line="240" w:lineRule="auto"/>
        <w:ind w:firstLine="0"/>
      </w:pPr>
      <w:r>
        <w:t>13.30- 13.50 - подведение итогов конференции</w:t>
      </w:r>
    </w:p>
    <w:p w:rsidR="00E4732A" w:rsidRDefault="00E4732A" w:rsidP="004145E8">
      <w:pPr>
        <w:pStyle w:val="20"/>
        <w:shd w:val="clear" w:color="auto" w:fill="auto"/>
        <w:tabs>
          <w:tab w:val="left" w:pos="753"/>
        </w:tabs>
        <w:spacing w:line="240" w:lineRule="auto"/>
        <w:ind w:firstLine="0"/>
      </w:pPr>
      <w:r>
        <w:t>14.00- отъезд участников</w:t>
      </w:r>
    </w:p>
    <w:p w:rsidR="004145E8" w:rsidRDefault="004145E8" w:rsidP="004145E8">
      <w:pPr>
        <w:pStyle w:val="20"/>
        <w:shd w:val="clear" w:color="auto" w:fill="auto"/>
        <w:tabs>
          <w:tab w:val="left" w:pos="753"/>
        </w:tabs>
        <w:spacing w:line="240" w:lineRule="auto"/>
        <w:ind w:firstLine="0"/>
      </w:pPr>
    </w:p>
    <w:p w:rsidR="00E4732A" w:rsidRPr="004145E8" w:rsidRDefault="00E4732A" w:rsidP="004145E8">
      <w:pPr>
        <w:jc w:val="both"/>
        <w:textAlignment w:val="baseline"/>
        <w:rPr>
          <w:rFonts w:ascii="Times New Roman" w:eastAsia="Calibri" w:hAnsi="Times New Roman"/>
          <w:b/>
          <w:sz w:val="28"/>
          <w:szCs w:val="28"/>
        </w:rPr>
      </w:pPr>
      <w:r w:rsidRPr="004145E8">
        <w:rPr>
          <w:rFonts w:ascii="Times New Roman" w:eastAsia="Calibri" w:hAnsi="Times New Roman"/>
          <w:b/>
          <w:sz w:val="28"/>
          <w:szCs w:val="28"/>
        </w:rPr>
        <w:t xml:space="preserve">6. </w:t>
      </w:r>
      <w:r w:rsidR="004145E8" w:rsidRPr="004145E8">
        <w:rPr>
          <w:rFonts w:ascii="Times New Roman" w:eastAsia="Calibri" w:hAnsi="Times New Roman"/>
          <w:b/>
          <w:sz w:val="28"/>
          <w:szCs w:val="28"/>
        </w:rPr>
        <w:t>Подведение итогов конференции</w:t>
      </w:r>
    </w:p>
    <w:p w:rsidR="004145E8" w:rsidRDefault="004145E8" w:rsidP="004145E8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6.1 Формат проведения конференции предполагает обсуждение докладов в рамках работы секции без присуждения мест.</w:t>
      </w:r>
      <w:r w:rsidR="00E4732A" w:rsidRPr="004145E8">
        <w:rPr>
          <w:rFonts w:ascii="Times New Roman" w:eastAsia="Calibri" w:hAnsi="Times New Roman"/>
          <w:sz w:val="28"/>
          <w:szCs w:val="28"/>
        </w:rPr>
        <w:t xml:space="preserve"> </w:t>
      </w:r>
    </w:p>
    <w:p w:rsidR="00E4732A" w:rsidRPr="004145E8" w:rsidRDefault="004145E8" w:rsidP="004145E8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6.2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4732A" w:rsidRPr="004145E8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E4732A" w:rsidRPr="004145E8">
        <w:rPr>
          <w:rFonts w:ascii="Times New Roman" w:eastAsia="Calibri" w:hAnsi="Times New Roman"/>
          <w:sz w:val="28"/>
          <w:szCs w:val="28"/>
        </w:rPr>
        <w:t xml:space="preserve">сем участникам конференции вручаются </w:t>
      </w:r>
      <w:r>
        <w:rPr>
          <w:rFonts w:ascii="Times New Roman" w:eastAsia="Calibri" w:hAnsi="Times New Roman"/>
          <w:sz w:val="28"/>
          <w:szCs w:val="28"/>
        </w:rPr>
        <w:t>грамоты; руководителям – благодарственные письма.</w:t>
      </w:r>
    </w:p>
    <w:p w:rsidR="00E4732A" w:rsidRPr="004145E8" w:rsidRDefault="00E4732A" w:rsidP="004145E8">
      <w:pPr>
        <w:pStyle w:val="af1"/>
        <w:numPr>
          <w:ilvl w:val="1"/>
          <w:numId w:val="29"/>
        </w:numPr>
        <w:spacing w:after="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4145E8">
        <w:rPr>
          <w:rFonts w:ascii="Times New Roman" w:eastAsia="Calibri" w:hAnsi="Times New Roman"/>
          <w:sz w:val="28"/>
          <w:szCs w:val="28"/>
        </w:rPr>
        <w:t>Итоги конференции оформляются протоколом, который направляется в Департамент образования Ярославской области и размещается на сайте колледжа.</w:t>
      </w:r>
    </w:p>
    <w:p w:rsidR="004145E8" w:rsidRDefault="004145E8" w:rsidP="004145E8">
      <w:pPr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</w:p>
    <w:p w:rsidR="00E4732A" w:rsidRPr="004145E8" w:rsidRDefault="00E4732A" w:rsidP="004145E8">
      <w:pPr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4145E8">
        <w:rPr>
          <w:rFonts w:ascii="Times New Roman" w:eastAsia="Calibri" w:hAnsi="Times New Roman"/>
          <w:sz w:val="28"/>
          <w:szCs w:val="28"/>
        </w:rPr>
        <w:t xml:space="preserve">7. </w:t>
      </w:r>
      <w:r w:rsidR="004145E8" w:rsidRPr="004145E8">
        <w:rPr>
          <w:rFonts w:ascii="Times New Roman" w:eastAsia="Calibri" w:hAnsi="Times New Roman"/>
          <w:b/>
          <w:sz w:val="28"/>
          <w:szCs w:val="28"/>
        </w:rPr>
        <w:t>Финансирование конференции</w:t>
      </w:r>
    </w:p>
    <w:p w:rsidR="00BC55F3" w:rsidRDefault="004145E8" w:rsidP="004145E8">
      <w:pPr>
        <w:pStyle w:val="20"/>
        <w:shd w:val="clear" w:color="auto" w:fill="auto"/>
        <w:spacing w:line="240" w:lineRule="auto"/>
        <w:ind w:firstLine="0"/>
      </w:pPr>
      <w:r w:rsidRPr="004145E8">
        <w:rPr>
          <w:rStyle w:val="21"/>
          <w:b w:val="0"/>
        </w:rPr>
        <w:t>7.1</w:t>
      </w:r>
      <w:r>
        <w:rPr>
          <w:rStyle w:val="21"/>
        </w:rPr>
        <w:t xml:space="preserve"> </w:t>
      </w:r>
      <w:r>
        <w:rPr>
          <w:rStyle w:val="21"/>
          <w:b w:val="0"/>
        </w:rPr>
        <w:t>Организационный взнос з</w:t>
      </w:r>
      <w:r>
        <w:t xml:space="preserve">а одного участника составляет </w:t>
      </w:r>
      <w:r w:rsidR="008D7D91">
        <w:t>20</w:t>
      </w:r>
      <w:r w:rsidR="00BC55F3">
        <w:t>0 руб., сопровождающие лица –</w:t>
      </w:r>
      <w:r>
        <w:t xml:space="preserve"> </w:t>
      </w:r>
      <w:r w:rsidR="00B24CC0">
        <w:t>15</w:t>
      </w:r>
      <w:r w:rsidR="00BC55F3">
        <w:t>0</w:t>
      </w:r>
      <w:r>
        <w:t xml:space="preserve"> руб. </w:t>
      </w:r>
      <w:r w:rsidR="00BC55F3">
        <w:t>Организационный взнос включает питание и награждение участников конференции.</w:t>
      </w:r>
      <w:r w:rsidR="00BC55F3" w:rsidRPr="00BC55F3">
        <w:t xml:space="preserve"> </w:t>
      </w:r>
      <w:r w:rsidR="00BC55F3">
        <w:t>Проезд участников осуществляется за счет командирующих организаций или личный счет.</w:t>
      </w:r>
    </w:p>
    <w:p w:rsidR="00BC55F3" w:rsidRDefault="00BC55F3" w:rsidP="00BC55F3">
      <w:pPr>
        <w:pStyle w:val="20"/>
        <w:shd w:val="clear" w:color="auto" w:fill="auto"/>
        <w:spacing w:line="240" w:lineRule="auto"/>
        <w:ind w:firstLine="0"/>
      </w:pPr>
      <w:r>
        <w:t xml:space="preserve">7.2 </w:t>
      </w:r>
      <w:r w:rsidR="00E4732A">
        <w:t xml:space="preserve">Средства могут быть перечислены по наличному или безналичному расчету. </w:t>
      </w:r>
    </w:p>
    <w:p w:rsidR="00BC55F3" w:rsidRDefault="00BC55F3" w:rsidP="00BC55F3">
      <w:pPr>
        <w:pStyle w:val="20"/>
        <w:shd w:val="clear" w:color="auto" w:fill="auto"/>
        <w:spacing w:line="240" w:lineRule="auto"/>
        <w:ind w:firstLine="0"/>
      </w:pPr>
    </w:p>
    <w:p w:rsidR="00E4732A" w:rsidRDefault="00E4732A" w:rsidP="00BC55F3">
      <w:pPr>
        <w:pStyle w:val="20"/>
        <w:shd w:val="clear" w:color="auto" w:fill="auto"/>
        <w:spacing w:line="240" w:lineRule="auto"/>
        <w:ind w:firstLine="0"/>
        <w:rPr>
          <w:b/>
        </w:rPr>
      </w:pPr>
      <w:r>
        <w:rPr>
          <w:b/>
        </w:rPr>
        <w:t>Банковские реквизиты:</w:t>
      </w:r>
    </w:p>
    <w:p w:rsidR="00E4732A" w:rsidRDefault="00E4732A" w:rsidP="00BC55F3">
      <w:pPr>
        <w:pStyle w:val="2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финансов Ярославской области  </w:t>
      </w:r>
    </w:p>
    <w:p w:rsidR="00E4732A" w:rsidRDefault="00E4732A" w:rsidP="00BC55F3">
      <w:pPr>
        <w:pStyle w:val="2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(ГПОУ ЯО Ярославский градостроительный колледж л/с 903060216)</w:t>
      </w:r>
    </w:p>
    <w:p w:rsidR="00E4732A" w:rsidRDefault="00E4732A" w:rsidP="00BC55F3">
      <w:pPr>
        <w:pStyle w:val="2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 7604005131/760401001</w:t>
      </w:r>
    </w:p>
    <w:p w:rsidR="00E4732A" w:rsidRDefault="00E4732A" w:rsidP="00BC55F3">
      <w:pPr>
        <w:pStyle w:val="2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счет: 40601810378883000001</w:t>
      </w:r>
    </w:p>
    <w:p w:rsidR="00E4732A" w:rsidRDefault="00E4732A" w:rsidP="00BC55F3">
      <w:pPr>
        <w:pStyle w:val="2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Ярославль,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Ярославль </w:t>
      </w:r>
    </w:p>
    <w:p w:rsidR="00E4732A" w:rsidRDefault="00E4732A" w:rsidP="00BC55F3">
      <w:pPr>
        <w:pStyle w:val="2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047888001</w:t>
      </w:r>
    </w:p>
    <w:p w:rsidR="00E4732A" w:rsidRDefault="00E4732A" w:rsidP="00BC55F3">
      <w:pPr>
        <w:pStyle w:val="2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00000000000000000130</w:t>
      </w:r>
    </w:p>
    <w:p w:rsidR="00E4732A" w:rsidRPr="00BC55F3" w:rsidRDefault="00E4732A" w:rsidP="00BC55F3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BC55F3">
        <w:rPr>
          <w:rFonts w:ascii="Times New Roman" w:eastAsia="Calibri" w:hAnsi="Times New Roman"/>
          <w:sz w:val="28"/>
          <w:szCs w:val="28"/>
        </w:rPr>
        <w:t>ОКТМО 78701000</w:t>
      </w:r>
    </w:p>
    <w:p w:rsidR="00E4732A" w:rsidRDefault="00E4732A" w:rsidP="00BC55F3">
      <w:pPr>
        <w:pStyle w:val="2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150040, г. Ярославль, ул. Чайковского, 55</w:t>
      </w:r>
    </w:p>
    <w:p w:rsidR="00E4732A" w:rsidRPr="00BC55F3" w:rsidRDefault="00E4732A" w:rsidP="00BC55F3">
      <w:pPr>
        <w:tabs>
          <w:tab w:val="left" w:pos="1705"/>
        </w:tabs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BC55F3">
        <w:rPr>
          <w:rFonts w:ascii="Times New Roman" w:eastAsia="Calibri" w:hAnsi="Times New Roman"/>
          <w:sz w:val="28"/>
          <w:szCs w:val="28"/>
        </w:rPr>
        <w:t>тел/факс (8-4852) 77-20-20</w:t>
      </w:r>
    </w:p>
    <w:p w:rsidR="00E4732A" w:rsidRPr="00BC55F3" w:rsidRDefault="00E4732A" w:rsidP="00BC55F3">
      <w:pPr>
        <w:tabs>
          <w:tab w:val="left" w:pos="1705"/>
        </w:tabs>
        <w:ind w:left="720"/>
        <w:rPr>
          <w:rFonts w:ascii="Times New Roman" w:eastAsia="Calibri" w:hAnsi="Times New Roman"/>
          <w:sz w:val="28"/>
          <w:szCs w:val="28"/>
        </w:rPr>
      </w:pPr>
      <w:r w:rsidRPr="00BC55F3">
        <w:rPr>
          <w:rFonts w:ascii="Times New Roman" w:eastAsia="Calibri" w:hAnsi="Times New Roman"/>
          <w:sz w:val="28"/>
          <w:szCs w:val="28"/>
        </w:rPr>
        <w:t>тел. 77-20-21, 77-20-19 - бухгалтерия</w:t>
      </w:r>
    </w:p>
    <w:p w:rsidR="00E4732A" w:rsidRPr="00336A03" w:rsidRDefault="00E4732A" w:rsidP="00BC55F3">
      <w:pPr>
        <w:tabs>
          <w:tab w:val="left" w:pos="1525"/>
        </w:tabs>
        <w:ind w:left="720"/>
        <w:rPr>
          <w:rFonts w:ascii="Times New Roman" w:eastAsia="Calibri" w:hAnsi="Times New Roman"/>
          <w:sz w:val="28"/>
          <w:szCs w:val="28"/>
        </w:rPr>
      </w:pPr>
      <w:r w:rsidRPr="00BC55F3">
        <w:rPr>
          <w:rFonts w:ascii="Times New Roman" w:eastAsia="Calibri" w:hAnsi="Times New Roman"/>
          <w:sz w:val="28"/>
          <w:szCs w:val="28"/>
          <w:lang w:val="en-US"/>
        </w:rPr>
        <w:t>E</w:t>
      </w:r>
      <w:r w:rsidRPr="00336A03">
        <w:rPr>
          <w:rFonts w:ascii="Times New Roman" w:eastAsia="Calibri" w:hAnsi="Times New Roman"/>
          <w:sz w:val="28"/>
          <w:szCs w:val="28"/>
        </w:rPr>
        <w:t>-</w:t>
      </w:r>
      <w:r w:rsidRPr="00BC55F3">
        <w:rPr>
          <w:rFonts w:ascii="Times New Roman" w:eastAsia="Calibri" w:hAnsi="Times New Roman"/>
          <w:sz w:val="28"/>
          <w:szCs w:val="28"/>
          <w:lang w:val="en-US"/>
        </w:rPr>
        <w:t>mail</w:t>
      </w:r>
      <w:r w:rsidRPr="00336A03">
        <w:rPr>
          <w:rFonts w:ascii="Times New Roman" w:eastAsia="Calibri" w:hAnsi="Times New Roman"/>
          <w:sz w:val="28"/>
          <w:szCs w:val="28"/>
        </w:rPr>
        <w:t xml:space="preserve">: </w:t>
      </w:r>
      <w:r w:rsidRPr="00BC55F3">
        <w:rPr>
          <w:rFonts w:ascii="Times New Roman" w:eastAsia="Calibri" w:hAnsi="Times New Roman"/>
          <w:sz w:val="28"/>
          <w:szCs w:val="28"/>
          <w:lang w:val="en-US"/>
        </w:rPr>
        <w:t>admin</w:t>
      </w:r>
      <w:r w:rsidRPr="00336A03">
        <w:rPr>
          <w:rFonts w:ascii="Times New Roman" w:eastAsia="Calibri" w:hAnsi="Times New Roman"/>
          <w:sz w:val="28"/>
          <w:szCs w:val="28"/>
        </w:rPr>
        <w:t>@</w:t>
      </w:r>
      <w:proofErr w:type="spellStart"/>
      <w:r w:rsidRPr="00BC55F3">
        <w:rPr>
          <w:rFonts w:ascii="Times New Roman" w:eastAsia="Calibri" w:hAnsi="Times New Roman"/>
          <w:sz w:val="28"/>
          <w:szCs w:val="28"/>
          <w:lang w:val="en-US"/>
        </w:rPr>
        <w:t>sttec</w:t>
      </w:r>
      <w:proofErr w:type="spellEnd"/>
      <w:r w:rsidRPr="00336A03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Pr="00BC55F3">
        <w:rPr>
          <w:rFonts w:ascii="Times New Roman" w:eastAsia="Calibri" w:hAnsi="Times New Roman"/>
          <w:sz w:val="28"/>
          <w:szCs w:val="28"/>
          <w:lang w:val="en-US"/>
        </w:rPr>
        <w:t>yar</w:t>
      </w:r>
      <w:proofErr w:type="spellEnd"/>
      <w:r w:rsidRPr="00336A03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Pr="00BC55F3"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</w:p>
    <w:p w:rsidR="00E4732A" w:rsidRDefault="00E4732A" w:rsidP="00BC55F3">
      <w:pPr>
        <w:pStyle w:val="2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Зуева Марина Леоновна действует на основании Устава.</w:t>
      </w:r>
    </w:p>
    <w:p w:rsidR="00BC55F3" w:rsidRDefault="00BC55F3" w:rsidP="00BC55F3">
      <w:pPr>
        <w:pStyle w:val="2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32A" w:rsidRPr="00B24CC0" w:rsidRDefault="00E4732A" w:rsidP="00B24CC0">
      <w:pPr>
        <w:pageBreakBefore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24CC0">
        <w:rPr>
          <w:rFonts w:ascii="Times New Roman" w:eastAsia="Calibri" w:hAnsi="Times New Roman"/>
          <w:b/>
          <w:i/>
          <w:sz w:val="28"/>
          <w:szCs w:val="28"/>
        </w:rPr>
        <w:lastRenderedPageBreak/>
        <w:t xml:space="preserve">Приложение </w:t>
      </w:r>
      <w:r w:rsidR="00B24CC0" w:rsidRPr="00B24CC0">
        <w:rPr>
          <w:rFonts w:ascii="Times New Roman" w:eastAsia="Calibri" w:hAnsi="Times New Roman"/>
          <w:b/>
          <w:i/>
          <w:sz w:val="28"/>
          <w:szCs w:val="28"/>
        </w:rPr>
        <w:t>1</w:t>
      </w:r>
    </w:p>
    <w:p w:rsidR="00E4732A" w:rsidRDefault="00E4732A" w:rsidP="00B24CC0">
      <w:pPr>
        <w:pStyle w:val="af1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ОРГКОМИТЕТ</w:t>
      </w:r>
    </w:p>
    <w:p w:rsidR="00E4732A" w:rsidRPr="00B24CC0" w:rsidRDefault="00E4732A" w:rsidP="00B24CC0">
      <w:pPr>
        <w:jc w:val="center"/>
        <w:rPr>
          <w:rFonts w:ascii="Times New Roman" w:eastAsia="Calibri" w:hAnsi="Times New Roman"/>
          <w:sz w:val="28"/>
          <w:szCs w:val="28"/>
        </w:rPr>
      </w:pPr>
      <w:r w:rsidRPr="00B24CC0">
        <w:rPr>
          <w:rFonts w:ascii="Times New Roman" w:eastAsia="Times New Roman" w:hAnsi="Times New Roman"/>
          <w:sz w:val="28"/>
          <w:szCs w:val="28"/>
        </w:rPr>
        <w:t>по проведению</w:t>
      </w:r>
      <w:r w:rsidRPr="00B24CC0">
        <w:rPr>
          <w:rFonts w:ascii="Times New Roman" w:eastAsia="Calibri" w:hAnsi="Times New Roman"/>
          <w:sz w:val="28"/>
          <w:szCs w:val="28"/>
        </w:rPr>
        <w:t xml:space="preserve"> </w:t>
      </w:r>
      <w:r w:rsidR="00325D05">
        <w:rPr>
          <w:rFonts w:ascii="Times New Roman" w:eastAsia="Calibri" w:hAnsi="Times New Roman"/>
          <w:sz w:val="28"/>
          <w:szCs w:val="28"/>
          <w:lang w:val="en-US"/>
        </w:rPr>
        <w:t>XIII</w:t>
      </w:r>
      <w:r w:rsidR="00325D05" w:rsidRPr="00325D05">
        <w:rPr>
          <w:rFonts w:ascii="Times New Roman" w:eastAsia="Calibri" w:hAnsi="Times New Roman"/>
          <w:sz w:val="28"/>
          <w:szCs w:val="28"/>
        </w:rPr>
        <w:t xml:space="preserve"> </w:t>
      </w:r>
      <w:r w:rsidR="006F7A30">
        <w:rPr>
          <w:rFonts w:ascii="Times New Roman" w:eastAsia="Calibri" w:hAnsi="Times New Roman"/>
          <w:sz w:val="28"/>
          <w:szCs w:val="28"/>
        </w:rPr>
        <w:t>открытой</w:t>
      </w:r>
      <w:r w:rsidRPr="00B24CC0">
        <w:rPr>
          <w:rFonts w:ascii="Times New Roman" w:eastAsia="Calibri" w:hAnsi="Times New Roman"/>
          <w:sz w:val="28"/>
          <w:szCs w:val="28"/>
        </w:rPr>
        <w:t xml:space="preserve"> студенческой научно-практической конференции</w:t>
      </w:r>
      <w:r w:rsidR="00325D05">
        <w:rPr>
          <w:rFonts w:ascii="Times New Roman" w:eastAsia="Calibri" w:hAnsi="Times New Roman"/>
          <w:sz w:val="28"/>
          <w:szCs w:val="28"/>
        </w:rPr>
        <w:t>,</w:t>
      </w:r>
      <w:r w:rsidR="00325D05" w:rsidRPr="00325D05">
        <w:rPr>
          <w:rFonts w:ascii="Times New Roman" w:hAnsi="Times New Roman" w:cs="Times New Roman"/>
          <w:sz w:val="28"/>
          <w:szCs w:val="28"/>
        </w:rPr>
        <w:t xml:space="preserve"> </w:t>
      </w:r>
      <w:r w:rsidR="00325D05">
        <w:rPr>
          <w:rFonts w:ascii="Times New Roman" w:hAnsi="Times New Roman" w:cs="Times New Roman"/>
          <w:sz w:val="28"/>
          <w:szCs w:val="28"/>
        </w:rPr>
        <w:t>приуроченной ко Дню Российской науки,</w:t>
      </w:r>
    </w:p>
    <w:p w:rsidR="00E4732A" w:rsidRDefault="00E4732A" w:rsidP="004F177E">
      <w:pPr>
        <w:jc w:val="center"/>
        <w:rPr>
          <w:rFonts w:ascii="Times New Roman" w:eastAsia="Calibri" w:hAnsi="Times New Roman"/>
          <w:sz w:val="28"/>
          <w:szCs w:val="28"/>
        </w:rPr>
      </w:pPr>
      <w:r w:rsidRPr="00B24CC0">
        <w:rPr>
          <w:rFonts w:ascii="Times New Roman" w:eastAsia="Calibri" w:hAnsi="Times New Roman"/>
          <w:sz w:val="28"/>
          <w:szCs w:val="28"/>
        </w:rPr>
        <w:t>"</w:t>
      </w:r>
      <w:r w:rsidR="0024619D">
        <w:rPr>
          <w:rFonts w:ascii="Times New Roman" w:hAnsi="Times New Roman" w:cs="Times New Roman"/>
          <w:sz w:val="28"/>
          <w:szCs w:val="28"/>
        </w:rPr>
        <w:t>От идеи к достижению"</w:t>
      </w:r>
      <w:r w:rsidRPr="00B24CC0">
        <w:rPr>
          <w:rFonts w:ascii="Times New Roman" w:eastAsia="Calibri" w:hAnsi="Times New Roman"/>
          <w:sz w:val="28"/>
          <w:szCs w:val="28"/>
        </w:rPr>
        <w:t xml:space="preserve"> </w:t>
      </w:r>
    </w:p>
    <w:p w:rsidR="004F177E" w:rsidRPr="00B24CC0" w:rsidRDefault="004F177E" w:rsidP="00B24CC0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e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567"/>
        <w:gridCol w:w="6520"/>
      </w:tblGrid>
      <w:tr w:rsidR="004F177E" w:rsidTr="00094307">
        <w:tc>
          <w:tcPr>
            <w:tcW w:w="9639" w:type="dxa"/>
            <w:gridSpan w:val="3"/>
          </w:tcPr>
          <w:p w:rsidR="004F177E" w:rsidRDefault="004F177E" w:rsidP="0024619D">
            <w:pPr>
              <w:pStyle w:val="af1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организационного комитета:</w:t>
            </w:r>
          </w:p>
        </w:tc>
      </w:tr>
      <w:tr w:rsidR="004F177E" w:rsidTr="00094307">
        <w:tc>
          <w:tcPr>
            <w:tcW w:w="2552" w:type="dxa"/>
          </w:tcPr>
          <w:p w:rsidR="004F177E" w:rsidRDefault="004F177E" w:rsidP="0024619D">
            <w:pPr>
              <w:pStyle w:val="af1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М.Л. Зуева</w:t>
            </w:r>
          </w:p>
        </w:tc>
        <w:tc>
          <w:tcPr>
            <w:tcW w:w="7087" w:type="dxa"/>
            <w:gridSpan w:val="2"/>
          </w:tcPr>
          <w:p w:rsidR="004F177E" w:rsidRDefault="004F177E" w:rsidP="00094307">
            <w:pPr>
              <w:pStyle w:val="af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директор ГПОУ ЯО Ярославский градостроительный колледж</w:t>
            </w:r>
          </w:p>
        </w:tc>
      </w:tr>
      <w:tr w:rsidR="004F177E" w:rsidTr="00094307">
        <w:tc>
          <w:tcPr>
            <w:tcW w:w="9639" w:type="dxa"/>
            <w:gridSpan w:val="3"/>
          </w:tcPr>
          <w:p w:rsidR="004F177E" w:rsidRPr="00094307" w:rsidRDefault="004F177E" w:rsidP="0024619D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председателя:</w:t>
            </w:r>
          </w:p>
        </w:tc>
      </w:tr>
      <w:tr w:rsidR="00325D05" w:rsidTr="00325D05">
        <w:tc>
          <w:tcPr>
            <w:tcW w:w="2552" w:type="dxa"/>
          </w:tcPr>
          <w:p w:rsidR="00325D05" w:rsidRDefault="00325D05" w:rsidP="009D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Кулезнева</w:t>
            </w:r>
          </w:p>
        </w:tc>
        <w:tc>
          <w:tcPr>
            <w:tcW w:w="7087" w:type="dxa"/>
            <w:gridSpan w:val="2"/>
          </w:tcPr>
          <w:p w:rsidR="00325D05" w:rsidRDefault="00325D05" w:rsidP="009D5F97">
            <w:pPr>
              <w:pStyle w:val="af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заместитель директора по УВР ГПОУ ЯО Ярославский градостроительный колледж</w:t>
            </w:r>
          </w:p>
        </w:tc>
      </w:tr>
      <w:tr w:rsidR="00325D05" w:rsidTr="00325D05">
        <w:tc>
          <w:tcPr>
            <w:tcW w:w="9639" w:type="dxa"/>
            <w:gridSpan w:val="3"/>
          </w:tcPr>
          <w:p w:rsidR="00325D05" w:rsidRDefault="00325D05" w:rsidP="0024619D">
            <w:pPr>
              <w:pStyle w:val="af1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организационного комитета:</w:t>
            </w:r>
          </w:p>
        </w:tc>
      </w:tr>
      <w:tr w:rsidR="00325D05" w:rsidTr="00325D05">
        <w:tc>
          <w:tcPr>
            <w:tcW w:w="3119" w:type="dxa"/>
            <w:gridSpan w:val="2"/>
          </w:tcPr>
          <w:p w:rsidR="00325D05" w:rsidRDefault="00325D05" w:rsidP="008E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Т.Л. Масленникова </w:t>
            </w:r>
          </w:p>
        </w:tc>
        <w:tc>
          <w:tcPr>
            <w:tcW w:w="6520" w:type="dxa"/>
          </w:tcPr>
          <w:p w:rsidR="00325D05" w:rsidRDefault="00325D05" w:rsidP="00094307">
            <w:pPr>
              <w:pStyle w:val="af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руководитель отдела управления качеством и внутренних коммуникаций</w:t>
            </w:r>
          </w:p>
        </w:tc>
      </w:tr>
      <w:tr w:rsidR="00325D05" w:rsidTr="00325D05">
        <w:tc>
          <w:tcPr>
            <w:tcW w:w="3119" w:type="dxa"/>
            <w:gridSpan w:val="2"/>
          </w:tcPr>
          <w:p w:rsidR="00325D05" w:rsidRDefault="00325D05" w:rsidP="0009430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Д.В.Горева</w:t>
            </w:r>
            <w:proofErr w:type="spellEnd"/>
          </w:p>
          <w:p w:rsidR="00325D05" w:rsidRDefault="00325D05" w:rsidP="0024619D">
            <w:pPr>
              <w:pStyle w:val="af1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325D05" w:rsidRDefault="00325D05" w:rsidP="0009430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старший методист ГПОУ ЯО Ярославский градостроительный колледж</w:t>
            </w:r>
          </w:p>
        </w:tc>
      </w:tr>
      <w:tr w:rsidR="00325D05" w:rsidTr="00325D05">
        <w:tc>
          <w:tcPr>
            <w:tcW w:w="3119" w:type="dxa"/>
            <w:gridSpan w:val="2"/>
          </w:tcPr>
          <w:p w:rsidR="00325D05" w:rsidRDefault="00325D05" w:rsidP="0024619D">
            <w:pPr>
              <w:pStyle w:val="af1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 Пономарева</w:t>
            </w:r>
          </w:p>
        </w:tc>
        <w:tc>
          <w:tcPr>
            <w:tcW w:w="6520" w:type="dxa"/>
          </w:tcPr>
          <w:p w:rsidR="00325D05" w:rsidRDefault="00325D05" w:rsidP="00094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руководитель центра электронных образовательных ресурсов </w:t>
            </w:r>
          </w:p>
          <w:p w:rsidR="00325D05" w:rsidRDefault="00325D05" w:rsidP="00094307">
            <w:pPr>
              <w:pStyle w:val="af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694"/>
        <w:gridCol w:w="6945"/>
      </w:tblGrid>
      <w:tr w:rsidR="004F177E" w:rsidTr="00094307">
        <w:tc>
          <w:tcPr>
            <w:tcW w:w="9639" w:type="dxa"/>
            <w:gridSpan w:val="2"/>
            <w:hideMark/>
          </w:tcPr>
          <w:p w:rsidR="004F177E" w:rsidRDefault="004F177E" w:rsidP="00094307">
            <w:pPr>
              <w:pStyle w:val="af2"/>
              <w:ind w:left="85" w:firstLine="0"/>
              <w:rPr>
                <w:szCs w:val="28"/>
              </w:rPr>
            </w:pPr>
            <w:r>
              <w:rPr>
                <w:szCs w:val="28"/>
              </w:rPr>
              <w:t>Руководитель секции «</w:t>
            </w:r>
            <w:proofErr w:type="spellStart"/>
            <w:r>
              <w:rPr>
                <w:szCs w:val="28"/>
              </w:rPr>
              <w:t>В</w:t>
            </w:r>
            <w:r w:rsidRPr="004F177E">
              <w:rPr>
                <w:szCs w:val="28"/>
              </w:rPr>
              <w:t>олонтерство</w:t>
            </w:r>
            <w:proofErr w:type="spellEnd"/>
            <w:r w:rsidRPr="004F177E">
              <w:rPr>
                <w:szCs w:val="28"/>
              </w:rPr>
              <w:t xml:space="preserve"> как форма социальной деятельности: ресурсы и перспективы»</w:t>
            </w:r>
            <w:r>
              <w:rPr>
                <w:szCs w:val="28"/>
              </w:rPr>
              <w:t>:</w:t>
            </w:r>
          </w:p>
        </w:tc>
      </w:tr>
      <w:tr w:rsidR="004F177E" w:rsidTr="00094307">
        <w:tc>
          <w:tcPr>
            <w:tcW w:w="2694" w:type="dxa"/>
            <w:hideMark/>
          </w:tcPr>
          <w:p w:rsidR="004F177E" w:rsidRDefault="004F177E" w:rsidP="00E4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Кожешкурт</w:t>
            </w:r>
          </w:p>
        </w:tc>
        <w:tc>
          <w:tcPr>
            <w:tcW w:w="6945" w:type="dxa"/>
            <w:hideMark/>
          </w:tcPr>
          <w:p w:rsidR="004F177E" w:rsidRDefault="004F177E" w:rsidP="004F177E">
            <w:pPr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заместитель заведующего отделением архитектуры и рекламы.</w:t>
            </w:r>
          </w:p>
        </w:tc>
      </w:tr>
      <w:tr w:rsidR="00E4732A" w:rsidTr="00094307">
        <w:tc>
          <w:tcPr>
            <w:tcW w:w="9639" w:type="dxa"/>
            <w:gridSpan w:val="2"/>
            <w:hideMark/>
          </w:tcPr>
          <w:p w:rsidR="00E4732A" w:rsidRDefault="004F177E" w:rsidP="00FF5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секции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Краеведение и туризм»:</w:t>
            </w:r>
          </w:p>
        </w:tc>
      </w:tr>
      <w:tr w:rsidR="00E4732A" w:rsidTr="00094307">
        <w:tc>
          <w:tcPr>
            <w:tcW w:w="2694" w:type="dxa"/>
            <w:hideMark/>
          </w:tcPr>
          <w:p w:rsidR="00E4732A" w:rsidRDefault="004F177E" w:rsidP="00E4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Мартынова</w:t>
            </w:r>
          </w:p>
        </w:tc>
        <w:tc>
          <w:tcPr>
            <w:tcW w:w="6945" w:type="dxa"/>
            <w:hideMark/>
          </w:tcPr>
          <w:p w:rsidR="0024619D" w:rsidRDefault="004F177E" w:rsidP="00FF5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руководитель кафедры менеджмента и туризма ГПОУ ЯО Ярославский градостроительный колледж.</w:t>
            </w:r>
          </w:p>
        </w:tc>
      </w:tr>
      <w:tr w:rsidR="004F177E" w:rsidTr="00094307">
        <w:tc>
          <w:tcPr>
            <w:tcW w:w="9639" w:type="dxa"/>
            <w:gridSpan w:val="2"/>
            <w:hideMark/>
          </w:tcPr>
          <w:p w:rsidR="004F177E" w:rsidRDefault="004F177E" w:rsidP="004F1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секции «Гуманитарные дисциплины»</w:t>
            </w:r>
          </w:p>
        </w:tc>
      </w:tr>
      <w:tr w:rsidR="004F177E" w:rsidTr="00094307">
        <w:tc>
          <w:tcPr>
            <w:tcW w:w="2694" w:type="dxa"/>
            <w:hideMark/>
          </w:tcPr>
          <w:p w:rsidR="004F177E" w:rsidRDefault="004F177E" w:rsidP="00E4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Э.В. Бабарыкова</w:t>
            </w:r>
          </w:p>
        </w:tc>
        <w:tc>
          <w:tcPr>
            <w:tcW w:w="6945" w:type="dxa"/>
            <w:hideMark/>
          </w:tcPr>
          <w:p w:rsidR="004F177E" w:rsidRDefault="004F177E" w:rsidP="004F1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руководитель кафедры русского языка и литературы</w:t>
            </w:r>
          </w:p>
        </w:tc>
      </w:tr>
      <w:tr w:rsidR="004F177E" w:rsidTr="00094307">
        <w:tc>
          <w:tcPr>
            <w:tcW w:w="9639" w:type="dxa"/>
            <w:gridSpan w:val="2"/>
            <w:hideMark/>
          </w:tcPr>
          <w:p w:rsidR="004F177E" w:rsidRDefault="004F177E" w:rsidP="00FF5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секции «Естественно-математические дисциплины»</w:t>
            </w:r>
          </w:p>
        </w:tc>
      </w:tr>
      <w:tr w:rsidR="004F177E" w:rsidTr="00094307">
        <w:tc>
          <w:tcPr>
            <w:tcW w:w="2694" w:type="dxa"/>
            <w:hideMark/>
          </w:tcPr>
          <w:p w:rsidR="004F177E" w:rsidRDefault="004F177E" w:rsidP="00E4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Шереметьева</w:t>
            </w:r>
          </w:p>
        </w:tc>
        <w:tc>
          <w:tcPr>
            <w:tcW w:w="6945" w:type="dxa"/>
            <w:hideMark/>
          </w:tcPr>
          <w:p w:rsidR="004F177E" w:rsidRDefault="00094307" w:rsidP="00FF5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кафедры общеобразовательных дисциплин.</w:t>
            </w:r>
          </w:p>
        </w:tc>
      </w:tr>
      <w:tr w:rsidR="00094307" w:rsidTr="00094307">
        <w:tc>
          <w:tcPr>
            <w:tcW w:w="9639" w:type="dxa"/>
            <w:gridSpan w:val="2"/>
            <w:hideMark/>
          </w:tcPr>
          <w:p w:rsidR="00094307" w:rsidRDefault="00094307" w:rsidP="00FF5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секции </w:t>
            </w:r>
            <w:r w:rsidRPr="00FF5D23">
              <w:rPr>
                <w:rFonts w:ascii="Times New Roman" w:hAnsi="Times New Roman" w:cs="Times New Roman"/>
                <w:sz w:val="28"/>
                <w:szCs w:val="28"/>
              </w:rPr>
              <w:t>«Реклама и информационные технологии</w:t>
            </w:r>
            <w:r w:rsidRPr="00FF5D2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4F177E" w:rsidTr="00094307">
        <w:tc>
          <w:tcPr>
            <w:tcW w:w="2694" w:type="dxa"/>
            <w:hideMark/>
          </w:tcPr>
          <w:p w:rsidR="004F177E" w:rsidRDefault="00094307" w:rsidP="00E4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В.С. Пономаренко</w:t>
            </w:r>
          </w:p>
        </w:tc>
        <w:tc>
          <w:tcPr>
            <w:tcW w:w="6945" w:type="dxa"/>
            <w:hideMark/>
          </w:tcPr>
          <w:p w:rsidR="004F177E" w:rsidRDefault="00094307" w:rsidP="00FF5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руководитель кафедры рекламы ГПОУ ЯО Ярославский градостроительный колледж.</w:t>
            </w:r>
          </w:p>
        </w:tc>
      </w:tr>
      <w:tr w:rsidR="00094307" w:rsidTr="00094307">
        <w:tc>
          <w:tcPr>
            <w:tcW w:w="9639" w:type="dxa"/>
            <w:gridSpan w:val="2"/>
            <w:hideMark/>
          </w:tcPr>
          <w:p w:rsidR="00094307" w:rsidRDefault="00094307" w:rsidP="00FF5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секции </w:t>
            </w:r>
            <w:r w:rsidRPr="00FF5D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5D23">
              <w:rPr>
                <w:rFonts w:ascii="Times New Roman" w:hAnsi="Times New Roman" w:cs="Times New Roman"/>
                <w:sz w:val="28"/>
                <w:szCs w:val="28"/>
              </w:rPr>
              <w:t>оциальная политика и экономика</w:t>
            </w:r>
            <w:r w:rsidRPr="00FF5D23">
              <w:rPr>
                <w:rFonts w:ascii="Times New Roman" w:hAnsi="Times New Roman" w:cs="Times New Roman"/>
                <w:bCs/>
                <w:sz w:val="28"/>
                <w:szCs w:val="28"/>
              </w:rPr>
              <w:t>»:</w:t>
            </w:r>
          </w:p>
        </w:tc>
      </w:tr>
      <w:tr w:rsidR="004F177E" w:rsidTr="00094307">
        <w:tc>
          <w:tcPr>
            <w:tcW w:w="2694" w:type="dxa"/>
            <w:hideMark/>
          </w:tcPr>
          <w:p w:rsidR="004F177E" w:rsidRDefault="00094307" w:rsidP="00E4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 Лобанцева</w:t>
            </w:r>
          </w:p>
        </w:tc>
        <w:tc>
          <w:tcPr>
            <w:tcW w:w="6945" w:type="dxa"/>
            <w:hideMark/>
          </w:tcPr>
          <w:p w:rsidR="004F177E" w:rsidRDefault="00094307" w:rsidP="00FF5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руководитель отдела социологических исследований и психологического сопровождения ГПОУ ЯО Ярославский градостроительный колледж.</w:t>
            </w:r>
          </w:p>
        </w:tc>
      </w:tr>
      <w:tr w:rsidR="00094307" w:rsidTr="00094307">
        <w:tc>
          <w:tcPr>
            <w:tcW w:w="9639" w:type="dxa"/>
            <w:gridSpan w:val="2"/>
            <w:hideMark/>
          </w:tcPr>
          <w:p w:rsidR="00094307" w:rsidRDefault="00094307" w:rsidP="00FF5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секции «Т</w:t>
            </w:r>
            <w:r w:rsidRPr="00FF7EDF">
              <w:rPr>
                <w:rFonts w:ascii="Times New Roman" w:hAnsi="Times New Roman" w:cs="Times New Roman"/>
                <w:sz w:val="28"/>
                <w:szCs w:val="28"/>
              </w:rPr>
              <w:t>ехника и технологии»</w:t>
            </w:r>
          </w:p>
        </w:tc>
      </w:tr>
      <w:tr w:rsidR="00094307" w:rsidTr="00094307">
        <w:tc>
          <w:tcPr>
            <w:tcW w:w="2694" w:type="dxa"/>
            <w:hideMark/>
          </w:tcPr>
          <w:p w:rsidR="00094307" w:rsidRDefault="00094307" w:rsidP="00FF5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Н.М. Голованова</w:t>
            </w:r>
          </w:p>
        </w:tc>
        <w:tc>
          <w:tcPr>
            <w:tcW w:w="6945" w:type="dxa"/>
          </w:tcPr>
          <w:p w:rsidR="00094307" w:rsidRDefault="00094307" w:rsidP="006F5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заведующий строительным отделением ГПОУ ЯО Ярославский градостроительный колледж.</w:t>
            </w:r>
          </w:p>
        </w:tc>
      </w:tr>
      <w:tr w:rsidR="00094307" w:rsidTr="00094307">
        <w:tc>
          <w:tcPr>
            <w:tcW w:w="9639" w:type="dxa"/>
            <w:gridSpan w:val="2"/>
            <w:hideMark/>
          </w:tcPr>
          <w:p w:rsidR="00094307" w:rsidRDefault="00094307" w:rsidP="00FF5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Модераторы работы круглого стола</w:t>
            </w:r>
          </w:p>
        </w:tc>
      </w:tr>
      <w:tr w:rsidR="00094307" w:rsidTr="00094307">
        <w:tc>
          <w:tcPr>
            <w:tcW w:w="2694" w:type="dxa"/>
            <w:hideMark/>
          </w:tcPr>
          <w:p w:rsidR="00094307" w:rsidRDefault="00094307" w:rsidP="0009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Залевская</w:t>
            </w:r>
          </w:p>
          <w:p w:rsidR="00094307" w:rsidRDefault="00094307" w:rsidP="00FF5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094307" w:rsidRDefault="00094307" w:rsidP="00094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руководитель кафедры социально-гуманитарных дисциплин и права ГПОУ ЯО Ярославский градостроительный колледж.</w:t>
            </w:r>
          </w:p>
        </w:tc>
      </w:tr>
      <w:tr w:rsidR="00094307" w:rsidTr="00094307">
        <w:tc>
          <w:tcPr>
            <w:tcW w:w="2694" w:type="dxa"/>
            <w:hideMark/>
          </w:tcPr>
          <w:p w:rsidR="00094307" w:rsidRDefault="00094307" w:rsidP="00FF5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Свободина</w:t>
            </w:r>
          </w:p>
        </w:tc>
        <w:tc>
          <w:tcPr>
            <w:tcW w:w="6945" w:type="dxa"/>
          </w:tcPr>
          <w:p w:rsidR="00094307" w:rsidRDefault="00094307" w:rsidP="002A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преподаватель ГПОУ ЯО Ярославский градостроительный колледж</w:t>
            </w:r>
          </w:p>
        </w:tc>
      </w:tr>
    </w:tbl>
    <w:p w:rsidR="004F177E" w:rsidRDefault="004F177E">
      <w:r>
        <w:br w:type="page"/>
      </w:r>
    </w:p>
    <w:p w:rsidR="00C41233" w:rsidRPr="00C41233" w:rsidRDefault="00C41233" w:rsidP="00C41233">
      <w:pPr>
        <w:jc w:val="righ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123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E4732A" w:rsidRDefault="00E4732A" w:rsidP="00E4732A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E4732A" w:rsidRDefault="00E4732A" w:rsidP="00E47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D05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325D05" w:rsidRPr="00325D05">
        <w:rPr>
          <w:rFonts w:ascii="Times New Roman" w:hAnsi="Times New Roman" w:cs="Times New Roman"/>
          <w:sz w:val="28"/>
          <w:szCs w:val="28"/>
        </w:rPr>
        <w:t xml:space="preserve"> </w:t>
      </w:r>
      <w:r w:rsidR="006F7A30">
        <w:rPr>
          <w:rFonts w:ascii="Times New Roman" w:hAnsi="Times New Roman" w:cs="Times New Roman"/>
          <w:sz w:val="28"/>
          <w:szCs w:val="28"/>
        </w:rPr>
        <w:t>открытой</w:t>
      </w:r>
      <w:r>
        <w:rPr>
          <w:rFonts w:ascii="Times New Roman" w:hAnsi="Times New Roman" w:cs="Times New Roman"/>
          <w:sz w:val="28"/>
          <w:szCs w:val="28"/>
        </w:rPr>
        <w:t xml:space="preserve"> студенческой научно-практической конференции</w:t>
      </w:r>
    </w:p>
    <w:p w:rsidR="00E4732A" w:rsidRDefault="0024619D" w:rsidP="004F17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"От идеи к достижению"</w:t>
      </w:r>
      <w:r w:rsidR="00E47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32A" w:rsidRDefault="00E4732A" w:rsidP="00E4732A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732A" w:rsidRDefault="00E4732A" w:rsidP="00E4732A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____________________________________________________________________</w:t>
      </w:r>
    </w:p>
    <w:p w:rsidR="00E4732A" w:rsidRDefault="00E4732A" w:rsidP="00E4732A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732A" w:rsidRDefault="00E4732A" w:rsidP="00E4732A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/полное название профессиональной образовательной организации/</w:t>
      </w:r>
    </w:p>
    <w:p w:rsidR="00E4732A" w:rsidRDefault="00E4732A" w:rsidP="00E4732A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ОО: __________________________________________________________</w:t>
      </w:r>
    </w:p>
    <w:p w:rsidR="00E4732A" w:rsidRDefault="00E4732A" w:rsidP="00E4732A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ОО: ____________________________________________________</w:t>
      </w:r>
    </w:p>
    <w:p w:rsidR="00E4732A" w:rsidRDefault="00E4732A" w:rsidP="00E4732A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/ФИО руководителя ОО полностью/</w:t>
      </w:r>
    </w:p>
    <w:p w:rsidR="00E4732A" w:rsidRDefault="00E4732A" w:rsidP="00E4732A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2"/>
        <w:gridCol w:w="4999"/>
      </w:tblGrid>
      <w:tr w:rsidR="00C41233" w:rsidTr="00C41233">
        <w:trPr>
          <w:trHeight w:val="60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33" w:rsidRDefault="00C41233" w:rsidP="00091154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РЕГИСТРАЦИОННАЯ КАРТОЧКА УЧАСТНИКА</w:t>
            </w:r>
          </w:p>
          <w:p w:rsidR="00C41233" w:rsidRDefault="00C41233" w:rsidP="00091154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233" w:rsidTr="00C41233">
        <w:trPr>
          <w:trHeight w:val="35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33" w:rsidRDefault="00C41233" w:rsidP="0009115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автор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(полностью)</w:t>
            </w:r>
          </w:p>
        </w:tc>
      </w:tr>
      <w:tr w:rsidR="00C41233" w:rsidTr="00C41233">
        <w:trPr>
          <w:trHeight w:val="3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33" w:rsidRDefault="00C41233" w:rsidP="0009115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доклада</w:t>
            </w:r>
          </w:p>
        </w:tc>
      </w:tr>
      <w:tr w:rsidR="00C41233" w:rsidTr="00C41233">
        <w:trPr>
          <w:trHeight w:val="35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33" w:rsidRDefault="00C41233" w:rsidP="0009115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Звание, ученая степень, должность руководителя доклада</w:t>
            </w:r>
          </w:p>
        </w:tc>
      </w:tr>
      <w:tr w:rsidR="00C41233" w:rsidTr="00C41233">
        <w:trPr>
          <w:trHeight w:val="3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33" w:rsidRDefault="00C41233" w:rsidP="00C4123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</w:tr>
      <w:tr w:rsidR="00C41233" w:rsidTr="00C41233">
        <w:trPr>
          <w:trHeight w:val="3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33" w:rsidRDefault="00C41233" w:rsidP="0009115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</w:tr>
      <w:tr w:rsidR="00C41233" w:rsidTr="00C41233">
        <w:trPr>
          <w:trHeight w:val="35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33" w:rsidRDefault="00C41233" w:rsidP="0009115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</w:tr>
      <w:tr w:rsidR="00C41233" w:rsidTr="00C41233">
        <w:trPr>
          <w:trHeight w:val="3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33" w:rsidRDefault="00C41233" w:rsidP="0009115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 для представления доклада (ДА / НЕТ)</w:t>
            </w:r>
          </w:p>
        </w:tc>
      </w:tr>
      <w:tr w:rsidR="00C41233" w:rsidTr="00C41233">
        <w:trPr>
          <w:trHeight w:val="3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33" w:rsidRDefault="00C41233" w:rsidP="0009115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ТСО</w:t>
            </w:r>
          </w:p>
        </w:tc>
      </w:tr>
      <w:tr w:rsidR="00C41233" w:rsidTr="00C41233">
        <w:trPr>
          <w:trHeight w:val="35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33" w:rsidRDefault="00C41233" w:rsidP="0009115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33" w:rsidRDefault="00C41233" w:rsidP="0009115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C41233" w:rsidRDefault="00C41233" w:rsidP="00C41233">
      <w:pPr>
        <w:rPr>
          <w:rFonts w:ascii="Times New Roman" w:hAnsi="Times New Roman" w:cs="Times New Roman"/>
          <w:sz w:val="28"/>
          <w:szCs w:val="28"/>
        </w:rPr>
      </w:pPr>
    </w:p>
    <w:p w:rsidR="00C41233" w:rsidRDefault="00C41233" w:rsidP="00C41233">
      <w:pPr>
        <w:rPr>
          <w:rFonts w:ascii="Times New Roman" w:hAnsi="Times New Roman" w:cs="Times New Roman"/>
          <w:sz w:val="28"/>
          <w:szCs w:val="28"/>
        </w:rPr>
      </w:pPr>
    </w:p>
    <w:p w:rsidR="00C41233" w:rsidRDefault="00C41233" w:rsidP="00C41233">
      <w:pPr>
        <w:pStyle w:val="20"/>
        <w:shd w:val="clear" w:color="auto" w:fill="auto"/>
        <w:spacing w:line="240" w:lineRule="auto"/>
        <w:ind w:firstLine="709"/>
      </w:pPr>
      <w:r>
        <w:t xml:space="preserve">Участников конференции сопровождают </w:t>
      </w:r>
      <w:r>
        <w:rPr>
          <w:rStyle w:val="24"/>
        </w:rPr>
        <w:t>(Ф.И.О. полностью, должность):</w:t>
      </w:r>
    </w:p>
    <w:p w:rsidR="00C41233" w:rsidRDefault="00C41233" w:rsidP="00C41233">
      <w:pPr>
        <w:pStyle w:val="20"/>
        <w:shd w:val="clear" w:color="auto" w:fill="auto"/>
        <w:spacing w:line="240" w:lineRule="auto"/>
        <w:ind w:firstLine="709"/>
      </w:pPr>
      <w:r>
        <w:t xml:space="preserve">Контактный телефон: </w:t>
      </w:r>
    </w:p>
    <w:p w:rsidR="00C41233" w:rsidRDefault="00C41233" w:rsidP="00C41233">
      <w:pPr>
        <w:pStyle w:val="20"/>
        <w:shd w:val="clear" w:color="auto" w:fill="auto"/>
        <w:spacing w:line="240" w:lineRule="auto"/>
        <w:ind w:firstLine="709"/>
      </w:pPr>
      <w:r>
        <w:t xml:space="preserve">Адрес электронной почты: </w:t>
      </w:r>
    </w:p>
    <w:p w:rsidR="00C41233" w:rsidRDefault="00C41233" w:rsidP="00C41233">
      <w:pPr>
        <w:pStyle w:val="20"/>
        <w:shd w:val="clear" w:color="auto" w:fill="auto"/>
        <w:spacing w:line="240" w:lineRule="auto"/>
        <w:ind w:firstLine="709"/>
      </w:pPr>
    </w:p>
    <w:p w:rsidR="00E4732A" w:rsidRDefault="00E4732A" w:rsidP="00E47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ОО для выставления счёта на оплату участия в конференции, полный почтовый адрес, телефон/факс бухгалтерии:</w:t>
      </w:r>
    </w:p>
    <w:p w:rsidR="00E4732A" w:rsidRPr="00E4732A" w:rsidRDefault="00E4732A" w:rsidP="00E47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473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E4732A" w:rsidRDefault="00E4732A" w:rsidP="00E4732A">
      <w:pPr>
        <w:jc w:val="both"/>
        <w:rPr>
          <w:rFonts w:ascii="Times New Roman" w:hAnsi="Times New Roman" w:cs="Times New Roman"/>
          <w:sz w:val="28"/>
          <w:szCs w:val="28"/>
        </w:rPr>
      </w:pPr>
      <w:r w:rsidRPr="00E47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732A" w:rsidRDefault="00E4732A" w:rsidP="00E47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32A" w:rsidRDefault="00E4732A" w:rsidP="00E47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32A" w:rsidRDefault="00C41233" w:rsidP="00E47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4732A">
        <w:rPr>
          <w:rFonts w:ascii="Times New Roman" w:hAnsi="Times New Roman" w:cs="Times New Roman"/>
          <w:sz w:val="28"/>
          <w:szCs w:val="28"/>
        </w:rPr>
        <w:t>Руководитель ОО: ______________ / _______________</w:t>
      </w:r>
    </w:p>
    <w:p w:rsidR="00E4732A" w:rsidRDefault="00E4732A" w:rsidP="00E4732A">
      <w:pPr>
        <w:jc w:val="both"/>
        <w:rPr>
          <w:rStyle w:val="21"/>
          <w:rFonts w:eastAsiaTheme="minorHAnsi"/>
        </w:rPr>
      </w:pPr>
    </w:p>
    <w:p w:rsidR="00E4732A" w:rsidRDefault="00E4732A" w:rsidP="00E4732A">
      <w:pPr>
        <w:jc w:val="both"/>
        <w:rPr>
          <w:rStyle w:val="21"/>
          <w:rFonts w:eastAsiaTheme="minorHAnsi"/>
        </w:rPr>
      </w:pPr>
    </w:p>
    <w:p w:rsidR="00C41233" w:rsidRDefault="00C41233" w:rsidP="00E4732A">
      <w:pPr>
        <w:jc w:val="both"/>
        <w:rPr>
          <w:rStyle w:val="21"/>
          <w:rFonts w:eastAsiaTheme="minorHAnsi"/>
        </w:rPr>
      </w:pPr>
    </w:p>
    <w:p w:rsidR="00C41233" w:rsidRDefault="00C41233" w:rsidP="00E4732A">
      <w:pPr>
        <w:jc w:val="both"/>
        <w:rPr>
          <w:rStyle w:val="21"/>
          <w:rFonts w:eastAsiaTheme="minorHAnsi"/>
        </w:rPr>
      </w:pPr>
    </w:p>
    <w:p w:rsidR="00E4732A" w:rsidRPr="00C41233" w:rsidRDefault="00E4732A" w:rsidP="00E4732A">
      <w:pPr>
        <w:pStyle w:val="12"/>
        <w:keepNext/>
        <w:keepLines/>
        <w:shd w:val="clear" w:color="auto" w:fill="auto"/>
        <w:spacing w:before="0" w:line="240" w:lineRule="auto"/>
        <w:ind w:firstLine="709"/>
        <w:jc w:val="right"/>
        <w:rPr>
          <w:i/>
        </w:rPr>
      </w:pPr>
      <w:bookmarkStart w:id="2" w:name="bookmark5"/>
      <w:r w:rsidRPr="00C41233">
        <w:rPr>
          <w:i/>
        </w:rPr>
        <w:lastRenderedPageBreak/>
        <w:t xml:space="preserve">Приложение </w:t>
      </w:r>
      <w:r w:rsidR="00C41233" w:rsidRPr="00C41233">
        <w:rPr>
          <w:i/>
        </w:rPr>
        <w:t>3</w:t>
      </w:r>
    </w:p>
    <w:tbl>
      <w:tblPr>
        <w:tblW w:w="10753" w:type="dxa"/>
        <w:tblLook w:val="04A0"/>
      </w:tblPr>
      <w:tblGrid>
        <w:gridCol w:w="5637"/>
        <w:gridCol w:w="5116"/>
      </w:tblGrid>
      <w:tr w:rsidR="00E4732A" w:rsidTr="00E4732A">
        <w:tc>
          <w:tcPr>
            <w:tcW w:w="5637" w:type="dxa"/>
          </w:tcPr>
          <w:p w:rsidR="00E4732A" w:rsidRDefault="00E4732A" w:rsidP="00E4732A">
            <w:pPr>
              <w:pStyle w:val="1"/>
              <w:rPr>
                <w:rFonts w:ascii="Times New Roman" w:eastAsiaTheme="minorEastAsia" w:hAnsi="Times New Roman"/>
                <w:b/>
                <w:szCs w:val="28"/>
                <w:lang w:bidi="ru-RU"/>
              </w:rPr>
            </w:pPr>
            <w:bookmarkStart w:id="3" w:name="bookmark8"/>
            <w:bookmarkEnd w:id="2"/>
          </w:p>
        </w:tc>
        <w:tc>
          <w:tcPr>
            <w:tcW w:w="5116" w:type="dxa"/>
            <w:hideMark/>
          </w:tcPr>
          <w:p w:rsidR="00E4732A" w:rsidRPr="00C41233" w:rsidRDefault="00E4732A" w:rsidP="00E4732A">
            <w:pPr>
              <w:pStyle w:val="1"/>
              <w:jc w:val="left"/>
              <w:rPr>
                <w:rFonts w:ascii="Times New Roman" w:eastAsiaTheme="minorEastAsia" w:hAnsi="Times New Roman"/>
                <w:szCs w:val="28"/>
                <w:lang w:bidi="ru-RU"/>
              </w:rPr>
            </w:pPr>
            <w:r w:rsidRPr="00C41233">
              <w:rPr>
                <w:rFonts w:ascii="Times New Roman" w:eastAsiaTheme="minorEastAsia" w:hAnsi="Times New Roman"/>
                <w:szCs w:val="28"/>
                <w:lang w:bidi="ru-RU"/>
              </w:rPr>
              <w:t xml:space="preserve">Директору ГПОУ ЯО </w:t>
            </w:r>
          </w:p>
          <w:p w:rsidR="00E4732A" w:rsidRPr="00C41233" w:rsidRDefault="00E4732A" w:rsidP="00E4732A">
            <w:pPr>
              <w:pStyle w:val="1"/>
              <w:jc w:val="left"/>
              <w:rPr>
                <w:rFonts w:ascii="Times New Roman" w:eastAsiaTheme="minorEastAsia" w:hAnsi="Times New Roman"/>
                <w:szCs w:val="28"/>
                <w:lang w:bidi="ru-RU"/>
              </w:rPr>
            </w:pPr>
            <w:r w:rsidRPr="00C41233">
              <w:rPr>
                <w:rFonts w:ascii="Times New Roman" w:eastAsiaTheme="minorEastAsia" w:hAnsi="Times New Roman"/>
                <w:szCs w:val="28"/>
                <w:lang w:bidi="ru-RU"/>
              </w:rPr>
              <w:t>Ярославского градостроительного  колледжа</w:t>
            </w:r>
          </w:p>
          <w:p w:rsidR="00E4732A" w:rsidRPr="00C41233" w:rsidRDefault="00E4732A" w:rsidP="00E4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33">
              <w:rPr>
                <w:rFonts w:ascii="Times New Roman" w:hAnsi="Times New Roman" w:cs="Times New Roman"/>
                <w:sz w:val="28"/>
                <w:szCs w:val="28"/>
              </w:rPr>
              <w:t>М.Л.Зуевой</w:t>
            </w:r>
          </w:p>
          <w:p w:rsidR="00E4732A" w:rsidRDefault="00E4732A" w:rsidP="00E4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4732A" w:rsidRDefault="00E4732A" w:rsidP="00E4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:rsidR="00E4732A" w:rsidRDefault="00E4732A" w:rsidP="00E47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ЗАЯВЛЕНИЕ О СОГЛАСИИ НА ОБРАБОТКУ ПЕРСОНАЛЬНЫХ ДАННЫХ</w:t>
      </w:r>
    </w:p>
    <w:p w:rsidR="00E4732A" w:rsidRDefault="00E4732A" w:rsidP="00E47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32A" w:rsidRDefault="00E4732A" w:rsidP="00E473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Я,________________________________________________________________,</w:t>
      </w:r>
    </w:p>
    <w:p w:rsidR="00E4732A" w:rsidRDefault="00E4732A" w:rsidP="00E473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</w:p>
    <w:p w:rsidR="00E4732A" w:rsidRDefault="00E4732A" w:rsidP="00E473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732A" w:rsidRDefault="00E4732A" w:rsidP="00E4732A">
      <w:pPr>
        <w:pStyle w:val="1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даю своё согласие своей волей и в своём интересе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ГПОУ ЯО Ярославского градостроительного колледжа с целью использования: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120"/>
        <w:gridCol w:w="6911"/>
      </w:tblGrid>
      <w:tr w:rsidR="00E4732A" w:rsidTr="00E4732A">
        <w:trPr>
          <w:trHeight w:val="7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A" w:rsidRDefault="00E4732A" w:rsidP="00E47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A" w:rsidRDefault="00E4732A" w:rsidP="00E47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A" w:rsidRDefault="00E4732A" w:rsidP="00E47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персональных данных</w:t>
            </w:r>
          </w:p>
        </w:tc>
      </w:tr>
      <w:tr w:rsidR="00E4732A" w:rsidTr="00E4732A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A" w:rsidRDefault="00E4732A" w:rsidP="00E47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A" w:rsidRDefault="00E4732A" w:rsidP="00E4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</w:p>
          <w:p w:rsidR="00E4732A" w:rsidRDefault="00E4732A" w:rsidP="00E4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имя, </w:t>
            </w:r>
          </w:p>
          <w:p w:rsidR="00E4732A" w:rsidRDefault="00E4732A" w:rsidP="00E4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A" w:rsidRDefault="00E4732A" w:rsidP="00E4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бухгалтерского учёта, выставление в СМИ, использование в документации по проведению мероприятий различного уровня, 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информация на доске объявлений учреждения, отчётная документация и мониторинг, сценарные планы, вывески</w:t>
            </w:r>
          </w:p>
        </w:tc>
      </w:tr>
      <w:tr w:rsidR="00E4732A" w:rsidTr="00E4732A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A" w:rsidRDefault="00E4732A" w:rsidP="00E47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A" w:rsidRDefault="00E4732A" w:rsidP="00E4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E4732A" w:rsidRDefault="00E4732A" w:rsidP="00E4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рождения, возраст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A" w:rsidRDefault="00E4732A" w:rsidP="00E4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документации по проведению мероприятий различного уровня, 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</w:p>
        </w:tc>
      </w:tr>
      <w:tr w:rsidR="00E4732A" w:rsidTr="00E4732A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A" w:rsidRDefault="00E4732A" w:rsidP="00E47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A" w:rsidRDefault="00E4732A" w:rsidP="00E4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Специальность, курс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A" w:rsidRDefault="00E4732A" w:rsidP="00E4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 документации по проведению мероприятий различного уровня</w:t>
            </w:r>
          </w:p>
        </w:tc>
      </w:tr>
      <w:tr w:rsidR="00E4732A" w:rsidTr="00E4732A">
        <w:trPr>
          <w:trHeight w:val="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A" w:rsidRDefault="00E4732A" w:rsidP="00E47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A" w:rsidRDefault="00E4732A" w:rsidP="00E4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A" w:rsidRDefault="00E4732A" w:rsidP="00E4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 документации по проведению мероприятий различного уровня</w:t>
            </w:r>
          </w:p>
        </w:tc>
      </w:tr>
    </w:tbl>
    <w:p w:rsidR="00E4732A" w:rsidRDefault="00E4732A" w:rsidP="00E473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32A" w:rsidRDefault="00E4732A" w:rsidP="00E4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____________________               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(дата)                                                     (подпись)                                                     (расшифровка подписи)</w:t>
      </w:r>
    </w:p>
    <w:p w:rsidR="00E4732A" w:rsidRDefault="00E4732A" w:rsidP="00E4732A">
      <w:pPr>
        <w:rPr>
          <w:rFonts w:ascii="Times New Roman" w:hAnsi="Times New Roman" w:cs="Times New Roman"/>
          <w:sz w:val="28"/>
          <w:szCs w:val="28"/>
        </w:rPr>
      </w:pPr>
    </w:p>
    <w:p w:rsidR="00E4732A" w:rsidRDefault="00E4732A" w:rsidP="00E4732A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E4732A" w:rsidRDefault="00E4732A" w:rsidP="00E4732A">
      <w:pPr>
        <w:rPr>
          <w:rFonts w:ascii="Times New Roman" w:hAnsi="Times New Roman" w:cs="Times New Roman"/>
          <w:sz w:val="28"/>
          <w:szCs w:val="28"/>
        </w:rPr>
      </w:pPr>
    </w:p>
    <w:p w:rsidR="00022F5F" w:rsidRPr="00E4732A" w:rsidRDefault="00022F5F" w:rsidP="00E4732A"/>
    <w:sectPr w:rsidR="00022F5F" w:rsidRPr="00E4732A" w:rsidSect="00D81EF5">
      <w:headerReference w:type="default" r:id="rId8"/>
      <w:pgSz w:w="11900" w:h="16840"/>
      <w:pgMar w:top="568" w:right="701" w:bottom="28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86E" w:rsidRDefault="0099286E">
      <w:r>
        <w:separator/>
      </w:r>
    </w:p>
  </w:endnote>
  <w:endnote w:type="continuationSeparator" w:id="0">
    <w:p w:rsidR="0099286E" w:rsidRDefault="0099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86E" w:rsidRDefault="0099286E"/>
  </w:footnote>
  <w:footnote w:type="continuationSeparator" w:id="0">
    <w:p w:rsidR="0099286E" w:rsidRDefault="009928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19" w:rsidRDefault="00AF5519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684"/>
    <w:multiLevelType w:val="multilevel"/>
    <w:tmpl w:val="2C0C20CE"/>
    <w:lvl w:ilvl="0">
      <w:start w:val="20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F5523"/>
    <w:multiLevelType w:val="multilevel"/>
    <w:tmpl w:val="ED708ADC"/>
    <w:lvl w:ilvl="0">
      <w:start w:val="10"/>
      <w:numFmt w:val="decimal"/>
      <w:lvlText w:val="%1.0"/>
      <w:lvlJc w:val="left"/>
      <w:pPr>
        <w:ind w:left="1384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2">
    <w:nsid w:val="0B3C2F8B"/>
    <w:multiLevelType w:val="multilevel"/>
    <w:tmpl w:val="2488B67A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153A7CA5"/>
    <w:multiLevelType w:val="multilevel"/>
    <w:tmpl w:val="2E50F828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1EF542B3"/>
    <w:multiLevelType w:val="multilevel"/>
    <w:tmpl w:val="7F9616F4"/>
    <w:lvl w:ilvl="0">
      <w:start w:val="30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F3728C"/>
    <w:multiLevelType w:val="multilevel"/>
    <w:tmpl w:val="5FE661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212C3BB0"/>
    <w:multiLevelType w:val="multilevel"/>
    <w:tmpl w:val="22C064F2"/>
    <w:lvl w:ilvl="0"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BA1170"/>
    <w:multiLevelType w:val="multilevel"/>
    <w:tmpl w:val="6C845C04"/>
    <w:lvl w:ilvl="0">
      <w:start w:val="30"/>
      <w:numFmt w:val="decimal"/>
      <w:lvlText w:val="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811E9C"/>
    <w:multiLevelType w:val="multilevel"/>
    <w:tmpl w:val="F9B65F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D87169"/>
    <w:multiLevelType w:val="multilevel"/>
    <w:tmpl w:val="4B08ED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9CD1F31"/>
    <w:multiLevelType w:val="multilevel"/>
    <w:tmpl w:val="BBCCF9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C52322"/>
    <w:multiLevelType w:val="multilevel"/>
    <w:tmpl w:val="FC48EE3A"/>
    <w:lvl w:ilvl="0"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45458D"/>
    <w:multiLevelType w:val="hybridMultilevel"/>
    <w:tmpl w:val="ED5A4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A94B61"/>
    <w:multiLevelType w:val="hybridMultilevel"/>
    <w:tmpl w:val="F62455A6"/>
    <w:lvl w:ilvl="0" w:tplc="7596798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E815F5F"/>
    <w:multiLevelType w:val="hybridMultilevel"/>
    <w:tmpl w:val="1988CC8C"/>
    <w:lvl w:ilvl="0" w:tplc="D8641A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64D3E"/>
    <w:multiLevelType w:val="multilevel"/>
    <w:tmpl w:val="4B08ED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FBA3FEE"/>
    <w:multiLevelType w:val="hybridMultilevel"/>
    <w:tmpl w:val="A4E8FE06"/>
    <w:lvl w:ilvl="0" w:tplc="D8641A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147831"/>
    <w:multiLevelType w:val="hybridMultilevel"/>
    <w:tmpl w:val="8DA6B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0E4688"/>
    <w:multiLevelType w:val="multilevel"/>
    <w:tmpl w:val="27426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1739FD"/>
    <w:multiLevelType w:val="multilevel"/>
    <w:tmpl w:val="D914876E"/>
    <w:lvl w:ilvl="0">
      <w:start w:val="12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749" w:hanging="1395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2103" w:hanging="13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2457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811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992" w:hanging="2160"/>
      </w:pPr>
      <w:rPr>
        <w:rFonts w:hint="default"/>
      </w:rPr>
    </w:lvl>
  </w:abstractNum>
  <w:abstractNum w:abstractNumId="20">
    <w:nsid w:val="6FF840FE"/>
    <w:multiLevelType w:val="multilevel"/>
    <w:tmpl w:val="020C01CC"/>
    <w:lvl w:ilvl="0">
      <w:start w:val="20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F255A1"/>
    <w:multiLevelType w:val="multilevel"/>
    <w:tmpl w:val="8D403D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101A7B"/>
    <w:multiLevelType w:val="multilevel"/>
    <w:tmpl w:val="457C3A24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3D3370A"/>
    <w:multiLevelType w:val="multilevel"/>
    <w:tmpl w:val="8174DB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0415D1"/>
    <w:multiLevelType w:val="hybridMultilevel"/>
    <w:tmpl w:val="5E80A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1"/>
  </w:num>
  <w:num w:numId="7">
    <w:abstractNumId w:val="20"/>
  </w:num>
  <w:num w:numId="8">
    <w:abstractNumId w:val="8"/>
  </w:num>
  <w:num w:numId="9">
    <w:abstractNumId w:val="18"/>
  </w:num>
  <w:num w:numId="10">
    <w:abstractNumId w:val="17"/>
  </w:num>
  <w:num w:numId="11">
    <w:abstractNumId w:val="21"/>
  </w:num>
  <w:num w:numId="12">
    <w:abstractNumId w:val="23"/>
  </w:num>
  <w:num w:numId="13">
    <w:abstractNumId w:val="10"/>
  </w:num>
  <w:num w:numId="14">
    <w:abstractNumId w:val="1"/>
  </w:num>
  <w:num w:numId="15">
    <w:abstractNumId w:val="3"/>
  </w:num>
  <w:num w:numId="16">
    <w:abstractNumId w:val="19"/>
  </w:num>
  <w:num w:numId="17">
    <w:abstractNumId w:val="2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  <w:num w:numId="21">
    <w:abstractNumId w:val="24"/>
  </w:num>
  <w:num w:numId="22">
    <w:abstractNumId w:val="2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6"/>
  </w:num>
  <w:num w:numId="27">
    <w:abstractNumId w:val="14"/>
  </w:num>
  <w:num w:numId="28">
    <w:abstractNumId w:val="5"/>
  </w:num>
  <w:num w:numId="29">
    <w:abstractNumId w:val="9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F5519"/>
    <w:rsid w:val="00022F5F"/>
    <w:rsid w:val="0004720F"/>
    <w:rsid w:val="00094307"/>
    <w:rsid w:val="000A242A"/>
    <w:rsid w:val="000F38B5"/>
    <w:rsid w:val="000F5851"/>
    <w:rsid w:val="00140E9E"/>
    <w:rsid w:val="00175AA4"/>
    <w:rsid w:val="001B634E"/>
    <w:rsid w:val="001C3E96"/>
    <w:rsid w:val="00202EDB"/>
    <w:rsid w:val="0024619D"/>
    <w:rsid w:val="002C26A1"/>
    <w:rsid w:val="002C6F6A"/>
    <w:rsid w:val="00311E8F"/>
    <w:rsid w:val="003234F9"/>
    <w:rsid w:val="00325D05"/>
    <w:rsid w:val="00336A03"/>
    <w:rsid w:val="00361107"/>
    <w:rsid w:val="003922D1"/>
    <w:rsid w:val="004145E8"/>
    <w:rsid w:val="00423391"/>
    <w:rsid w:val="00450B33"/>
    <w:rsid w:val="00462B32"/>
    <w:rsid w:val="004C7270"/>
    <w:rsid w:val="004F177E"/>
    <w:rsid w:val="00532B3C"/>
    <w:rsid w:val="00546424"/>
    <w:rsid w:val="00572287"/>
    <w:rsid w:val="00582B0E"/>
    <w:rsid w:val="005A6482"/>
    <w:rsid w:val="005F2AF3"/>
    <w:rsid w:val="006023B9"/>
    <w:rsid w:val="00617886"/>
    <w:rsid w:val="006E3B6F"/>
    <w:rsid w:val="006F7A30"/>
    <w:rsid w:val="00706CD5"/>
    <w:rsid w:val="00711754"/>
    <w:rsid w:val="007327ED"/>
    <w:rsid w:val="00756AC1"/>
    <w:rsid w:val="00756CC5"/>
    <w:rsid w:val="00781A2E"/>
    <w:rsid w:val="007D0844"/>
    <w:rsid w:val="007E2561"/>
    <w:rsid w:val="00832246"/>
    <w:rsid w:val="00856A04"/>
    <w:rsid w:val="008A2B33"/>
    <w:rsid w:val="008D3A91"/>
    <w:rsid w:val="008D540D"/>
    <w:rsid w:val="008D7D91"/>
    <w:rsid w:val="008E2A79"/>
    <w:rsid w:val="009142B4"/>
    <w:rsid w:val="0097240A"/>
    <w:rsid w:val="00972CE7"/>
    <w:rsid w:val="00980EBF"/>
    <w:rsid w:val="0098575B"/>
    <w:rsid w:val="0099286E"/>
    <w:rsid w:val="00994BBB"/>
    <w:rsid w:val="009A2F69"/>
    <w:rsid w:val="009C3081"/>
    <w:rsid w:val="009D0A68"/>
    <w:rsid w:val="009D5CE8"/>
    <w:rsid w:val="00A51EBA"/>
    <w:rsid w:val="00AA4781"/>
    <w:rsid w:val="00AB12AF"/>
    <w:rsid w:val="00AD453E"/>
    <w:rsid w:val="00AF5519"/>
    <w:rsid w:val="00B24CC0"/>
    <w:rsid w:val="00B34BC6"/>
    <w:rsid w:val="00BB0C52"/>
    <w:rsid w:val="00BC55F3"/>
    <w:rsid w:val="00BD1864"/>
    <w:rsid w:val="00BF39FB"/>
    <w:rsid w:val="00C02A85"/>
    <w:rsid w:val="00C037FF"/>
    <w:rsid w:val="00C1538D"/>
    <w:rsid w:val="00C15E03"/>
    <w:rsid w:val="00C35831"/>
    <w:rsid w:val="00C41233"/>
    <w:rsid w:val="00C963FE"/>
    <w:rsid w:val="00CB0357"/>
    <w:rsid w:val="00CE0C85"/>
    <w:rsid w:val="00D47E2E"/>
    <w:rsid w:val="00D52E55"/>
    <w:rsid w:val="00D55D7C"/>
    <w:rsid w:val="00D61112"/>
    <w:rsid w:val="00D81EF5"/>
    <w:rsid w:val="00D836F0"/>
    <w:rsid w:val="00D843A6"/>
    <w:rsid w:val="00D879ED"/>
    <w:rsid w:val="00D9330E"/>
    <w:rsid w:val="00DB576E"/>
    <w:rsid w:val="00DD5010"/>
    <w:rsid w:val="00E4732A"/>
    <w:rsid w:val="00E5131E"/>
    <w:rsid w:val="00E5716E"/>
    <w:rsid w:val="00E870B9"/>
    <w:rsid w:val="00E905DD"/>
    <w:rsid w:val="00EC0E91"/>
    <w:rsid w:val="00F85342"/>
    <w:rsid w:val="00FF2F73"/>
    <w:rsid w:val="00FF5D23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0EBF"/>
    <w:rPr>
      <w:color w:val="000000"/>
    </w:rPr>
  </w:style>
  <w:style w:type="paragraph" w:styleId="1">
    <w:name w:val="heading 1"/>
    <w:basedOn w:val="a"/>
    <w:next w:val="a"/>
    <w:link w:val="10"/>
    <w:qFormat/>
    <w:rsid w:val="00756CC5"/>
    <w:pPr>
      <w:keepNext/>
      <w:widowControl/>
      <w:jc w:val="center"/>
      <w:outlineLvl w:val="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0EB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80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980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80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980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80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980E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980E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80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sid w:val="00980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980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sid w:val="00980E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980E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80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sid w:val="00980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80EBF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980EBF"/>
    <w:pPr>
      <w:shd w:val="clear" w:color="auto" w:fill="FFFFFF"/>
      <w:spacing w:before="300" w:line="317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80EBF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80EBF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rsid w:val="00980E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rsid w:val="00980E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7327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27ED"/>
    <w:rPr>
      <w:color w:val="000000"/>
    </w:rPr>
  </w:style>
  <w:style w:type="paragraph" w:styleId="ac">
    <w:name w:val="footer"/>
    <w:basedOn w:val="a"/>
    <w:link w:val="ad"/>
    <w:uiPriority w:val="99"/>
    <w:unhideWhenUsed/>
    <w:rsid w:val="007327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27ED"/>
    <w:rPr>
      <w:color w:val="000000"/>
    </w:rPr>
  </w:style>
  <w:style w:type="table" w:styleId="ae">
    <w:name w:val="Table Grid"/>
    <w:basedOn w:val="a1"/>
    <w:uiPriority w:val="39"/>
    <w:rsid w:val="00140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e"/>
    <w:uiPriority w:val="39"/>
    <w:rsid w:val="00E905D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D81E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81EF5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9">
    <w:name w:val="Основной текст (9)_"/>
    <w:basedOn w:val="a0"/>
    <w:link w:val="90"/>
    <w:rsid w:val="00D81E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81EF5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3922D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922D1"/>
    <w:rPr>
      <w:rFonts w:ascii="Segoe UI" w:hAnsi="Segoe UI" w:cs="Segoe UI"/>
      <w:color w:val="000000"/>
      <w:sz w:val="18"/>
      <w:szCs w:val="18"/>
    </w:rPr>
  </w:style>
  <w:style w:type="paragraph" w:styleId="af1">
    <w:name w:val="List Paragraph"/>
    <w:basedOn w:val="a"/>
    <w:uiPriority w:val="34"/>
    <w:qFormat/>
    <w:rsid w:val="00450B33"/>
    <w:pPr>
      <w:widowControl/>
      <w:spacing w:after="200" w:line="276" w:lineRule="auto"/>
      <w:ind w:left="720"/>
    </w:pPr>
    <w:rPr>
      <w:rFonts w:ascii="Calibri" w:eastAsiaTheme="minorHAnsi" w:hAnsi="Calibri" w:cs="Times New Roman"/>
      <w:color w:val="auto"/>
      <w:sz w:val="22"/>
      <w:szCs w:val="22"/>
      <w:lang w:bidi="ar-SA"/>
    </w:rPr>
  </w:style>
  <w:style w:type="paragraph" w:styleId="af2">
    <w:name w:val="Body Text Indent"/>
    <w:basedOn w:val="a"/>
    <w:link w:val="af3"/>
    <w:rsid w:val="00450B33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450B33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10">
    <w:name w:val="Заголовок 1 Знак"/>
    <w:basedOn w:val="a0"/>
    <w:link w:val="1"/>
    <w:rsid w:val="00756CC5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unhideWhenUsed/>
    <w:rsid w:val="00E4732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E4732A"/>
    <w:rPr>
      <w:color w:val="000000"/>
    </w:rPr>
  </w:style>
  <w:style w:type="paragraph" w:styleId="af4">
    <w:name w:val="footnote text"/>
    <w:basedOn w:val="a"/>
    <w:link w:val="af5"/>
    <w:uiPriority w:val="99"/>
    <w:semiHidden/>
    <w:unhideWhenUsed/>
    <w:rsid w:val="00423391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23391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4233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7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7327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27ED"/>
    <w:rPr>
      <w:color w:val="000000"/>
    </w:rPr>
  </w:style>
  <w:style w:type="paragraph" w:styleId="ac">
    <w:name w:val="footer"/>
    <w:basedOn w:val="a"/>
    <w:link w:val="ad"/>
    <w:uiPriority w:val="99"/>
    <w:unhideWhenUsed/>
    <w:rsid w:val="007327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27ED"/>
    <w:rPr>
      <w:color w:val="000000"/>
    </w:rPr>
  </w:style>
  <w:style w:type="table" w:styleId="ae">
    <w:name w:val="Table Grid"/>
    <w:basedOn w:val="a1"/>
    <w:uiPriority w:val="39"/>
    <w:rsid w:val="0014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39"/>
    <w:rsid w:val="00E905D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D81E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81EF5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9">
    <w:name w:val="Основной текст (9)_"/>
    <w:basedOn w:val="a0"/>
    <w:link w:val="90"/>
    <w:rsid w:val="00D81E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81EF5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3922D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922D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6209E-DD43-4303-9CA6-10133DD8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/</cp:lastModifiedBy>
  <cp:revision>21</cp:revision>
  <cp:lastPrinted>2018-01-26T12:26:00Z</cp:lastPrinted>
  <dcterms:created xsi:type="dcterms:W3CDTF">2018-01-16T08:06:00Z</dcterms:created>
  <dcterms:modified xsi:type="dcterms:W3CDTF">2018-02-05T11:29:00Z</dcterms:modified>
</cp:coreProperties>
</file>