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5" w:rsidRPr="00E90713" w:rsidRDefault="00411435" w:rsidP="00411435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>РАСПИСАНИЕ ЗАНЯТИЙ</w:t>
      </w:r>
    </w:p>
    <w:p w:rsidR="00411435" w:rsidRPr="00E90713" w:rsidRDefault="00411435" w:rsidP="00411435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ЮЗ-31</w:t>
      </w:r>
    </w:p>
    <w:p w:rsidR="00411435" w:rsidRDefault="00411435" w:rsidP="00411435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411435" w:rsidRDefault="00411435" w:rsidP="00411435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 xml:space="preserve">20 марта по 25марта </w:t>
      </w:r>
      <w:r w:rsidRPr="00996445">
        <w:rPr>
          <w:sz w:val="24"/>
        </w:rPr>
        <w:t xml:space="preserve"> 20</w:t>
      </w:r>
      <w:r>
        <w:rPr>
          <w:sz w:val="24"/>
        </w:rPr>
        <w:t>17</w:t>
      </w:r>
      <w:r w:rsidRPr="00996445">
        <w:rPr>
          <w:sz w:val="24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25"/>
        <w:gridCol w:w="6380"/>
        <w:gridCol w:w="2126"/>
        <w:gridCol w:w="708"/>
      </w:tblGrid>
      <w:tr w:rsidR="00411435" w:rsidRPr="003802C6" w:rsidTr="00CA4230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11435" w:rsidRPr="003802C6" w:rsidRDefault="00411435" w:rsidP="00CA4230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411435" w:rsidRPr="003802C6" w:rsidRDefault="00411435" w:rsidP="00CA4230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11435" w:rsidRPr="003802C6" w:rsidRDefault="00411435" w:rsidP="00CA4230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11435" w:rsidRPr="003802C6" w:rsidRDefault="00411435" w:rsidP="00CA4230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411435" w:rsidRPr="003802C6" w:rsidRDefault="00411435" w:rsidP="00CA4230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380" w:type="dxa"/>
            <w:tcBorders>
              <w:bottom w:val="single" w:sz="18" w:space="0" w:color="auto"/>
            </w:tcBorders>
            <w:vAlign w:val="center"/>
          </w:tcPr>
          <w:p w:rsidR="00411435" w:rsidRPr="003802C6" w:rsidRDefault="00411435" w:rsidP="00CA4230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411435" w:rsidRPr="003802C6" w:rsidRDefault="00411435" w:rsidP="00CA4230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11435" w:rsidRPr="003802C6" w:rsidRDefault="00411435" w:rsidP="00CA4230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411435" w:rsidRPr="003802C6" w:rsidRDefault="00411435" w:rsidP="00CA4230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411435" w:rsidRPr="00E90713" w:rsidRDefault="00411435" w:rsidP="00CA4230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411435" w:rsidRPr="003802C6" w:rsidRDefault="00411435" w:rsidP="00CA4230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</w:pPr>
            <w:r w:rsidRPr="00087F4E">
              <w:rPr>
                <w:highlight w:val="yellow"/>
              </w:rPr>
              <w:t>числитель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МДК.02.01.Организация работы органов Пенсионного фонда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Гайдис А.С.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Федерации, органов и учреждений социальной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</w:rPr>
            </w:pPr>
          </w:p>
        </w:tc>
      </w:tr>
      <w:tr w:rsidR="00411435" w:rsidRPr="003802C6" w:rsidTr="00CA4230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6F1A6B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защиты населения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</w:rPr>
            </w:pPr>
          </w:p>
        </w:tc>
      </w:tr>
      <w:tr w:rsidR="00411435" w:rsidRPr="003802C6" w:rsidTr="00CA4230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</w:rPr>
            </w:pPr>
          </w:p>
        </w:tc>
      </w:tr>
      <w:tr w:rsidR="00411435" w:rsidRPr="003802C6" w:rsidTr="00CA4230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</w:rPr>
            </w:pPr>
          </w:p>
        </w:tc>
      </w:tr>
      <w:tr w:rsidR="00411435" w:rsidRPr="003802C6" w:rsidTr="00CA4230">
        <w:trPr>
          <w:cantSplit/>
          <w:trHeight w:val="245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</w:rPr>
            </w:pPr>
          </w:p>
        </w:tc>
      </w:tr>
      <w:tr w:rsidR="00411435" w:rsidRPr="003802C6" w:rsidTr="00CA4230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11435" w:rsidRPr="00E90713" w:rsidRDefault="00411435" w:rsidP="00CA4230">
            <w:pPr>
              <w:pStyle w:val="7"/>
            </w:pPr>
            <w:r w:rsidRPr="00E90713">
              <w:t>В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02.Консультация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Гайдис А.С.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411435" w:rsidRPr="006F1A6B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Default="00411435" w:rsidP="00CA4230"/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11435" w:rsidRPr="006F1A6B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411435" w:rsidRPr="006F1A6B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7"/>
            </w:pPr>
            <w:r w:rsidRPr="00E90713">
              <w:t>С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411435" w:rsidRPr="00E90713" w:rsidRDefault="00411435" w:rsidP="00CA423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411435" w:rsidRPr="00E90713" w:rsidRDefault="00411435" w:rsidP="00CA423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411435" w:rsidRPr="00E90713" w:rsidRDefault="00411435" w:rsidP="00CA4230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6F1A6B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Default="00411435" w:rsidP="00CA4230">
            <w:r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6F1A6B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6F1A6B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6F1A6B" w:rsidRDefault="00411435" w:rsidP="00CA423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Default="00411435" w:rsidP="00CA4230"/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6F1A6B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Default="00411435" w:rsidP="00CA4230"/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Страховое дело (зачет)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411435" w:rsidRDefault="00411435" w:rsidP="00CA4230">
            <w:r>
              <w:t>Статистика (зачет)</w:t>
            </w: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В.Н.</w:t>
            </w: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411435" w:rsidRPr="00FC61AD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Default="00411435" w:rsidP="00CA4230">
            <w:pPr>
              <w:jc w:val="center"/>
            </w:pP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411435" w:rsidRPr="00E90713" w:rsidRDefault="00411435" w:rsidP="00CA423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411435" w:rsidRPr="00E90713" w:rsidRDefault="00411435" w:rsidP="00CA423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411435" w:rsidRPr="00E90713" w:rsidRDefault="00411435" w:rsidP="00CA423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411435" w:rsidRPr="00E90713" w:rsidRDefault="00411435" w:rsidP="00CA4230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FC61AD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С.И.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right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FC61AD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  <w:r w:rsidRPr="003802C6">
              <w:rPr>
                <w:sz w:val="24"/>
              </w:rPr>
              <w:t xml:space="preserve">  </w:t>
            </w: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411435" w:rsidRPr="003802C6" w:rsidRDefault="00411435" w:rsidP="00CA4230">
            <w:pPr>
              <w:jc w:val="right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411435" w:rsidRPr="003802C6" w:rsidRDefault="00411435" w:rsidP="00CA4230">
            <w:pPr>
              <w:jc w:val="right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411435" w:rsidRPr="00E90713" w:rsidRDefault="00411435" w:rsidP="00CA4230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411435" w:rsidRPr="00E90713" w:rsidRDefault="00411435" w:rsidP="00CA4230">
            <w:pPr>
              <w:pStyle w:val="7"/>
            </w:pPr>
            <w:r w:rsidRPr="00E90713">
              <w:t>Т</w:t>
            </w:r>
          </w:p>
          <w:p w:rsidR="00411435" w:rsidRPr="00E90713" w:rsidRDefault="00411435" w:rsidP="00CA4230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411435" w:rsidRPr="00E90713" w:rsidRDefault="00411435" w:rsidP="00CA42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411435" w:rsidRPr="00CA6029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ПМ.02.Организационное обеспечение деятельности учреждений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11435" w:rsidRPr="003802C6" w:rsidRDefault="00411435" w:rsidP="00CA4230">
            <w:pPr>
              <w:jc w:val="right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425" w:type="dxa"/>
          </w:tcPr>
          <w:p w:rsidR="00411435" w:rsidRPr="00E90713" w:rsidRDefault="00411435" w:rsidP="00CA42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защиты и органов Пенсионного фонда Российской</w:t>
            </w: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Гайдис А.С.</w:t>
            </w: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right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425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Default="00411435" w:rsidP="00CA4230">
            <w:pPr>
              <w:jc w:val="center"/>
            </w:pP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jc w:val="center"/>
        </w:trPr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  <w:tr w:rsidR="00411435" w:rsidRPr="003802C6" w:rsidTr="00CA4230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</w:pPr>
          </w:p>
        </w:tc>
        <w:tc>
          <w:tcPr>
            <w:tcW w:w="709" w:type="dxa"/>
            <w:vMerge/>
          </w:tcPr>
          <w:p w:rsidR="00411435" w:rsidRPr="003802C6" w:rsidRDefault="00411435" w:rsidP="00CA4230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411435" w:rsidRPr="003802C6" w:rsidRDefault="00411435" w:rsidP="00CA4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1435" w:rsidRPr="003802C6" w:rsidRDefault="00411435" w:rsidP="00CA4230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11435" w:rsidRPr="003802C6" w:rsidRDefault="00411435" w:rsidP="00CA4230">
            <w:pPr>
              <w:jc w:val="center"/>
              <w:rPr>
                <w:sz w:val="24"/>
              </w:rPr>
            </w:pPr>
          </w:p>
        </w:tc>
      </w:tr>
    </w:tbl>
    <w:p w:rsidR="00411435" w:rsidRPr="00E90713" w:rsidRDefault="00411435" w:rsidP="00411435">
      <w:pPr>
        <w:ind w:left="360"/>
        <w:jc w:val="center"/>
        <w:rPr>
          <w:sz w:val="22"/>
          <w:szCs w:val="22"/>
        </w:rPr>
      </w:pPr>
    </w:p>
    <w:p w:rsidR="00411435" w:rsidRDefault="00411435" w:rsidP="00411435">
      <w:pPr>
        <w:ind w:left="360"/>
        <w:jc w:val="center"/>
        <w:rPr>
          <w:sz w:val="22"/>
          <w:szCs w:val="22"/>
        </w:rPr>
      </w:pPr>
    </w:p>
    <w:p w:rsidR="0046079F" w:rsidRDefault="0046079F"/>
    <w:sectPr w:rsidR="0046079F" w:rsidSect="00B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435"/>
    <w:rsid w:val="00411435"/>
    <w:rsid w:val="0046079F"/>
    <w:rsid w:val="00602D17"/>
    <w:rsid w:val="00B1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4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1143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1143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1435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411435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11435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14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14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143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14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14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YMKGU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2017-03-15T13:45:00Z</dcterms:created>
  <dcterms:modified xsi:type="dcterms:W3CDTF">2017-03-15T13:45:00Z</dcterms:modified>
</cp:coreProperties>
</file>