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C3" w:rsidRDefault="001E77C3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1E77C3" w:rsidRDefault="006172B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1E77C3">
        <w:rPr>
          <w:sz w:val="24"/>
        </w:rPr>
        <w:t>ам. директора по УВР</w:t>
      </w:r>
    </w:p>
    <w:p w:rsidR="001E77C3" w:rsidRDefault="001E77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1E77C3" w:rsidRDefault="00C317FB">
      <w:pPr>
        <w:ind w:right="-709"/>
        <w:jc w:val="right"/>
        <w:rPr>
          <w:sz w:val="24"/>
        </w:rPr>
      </w:pPr>
      <w:r>
        <w:rPr>
          <w:sz w:val="24"/>
        </w:rPr>
        <w:t>"</w:t>
      </w:r>
      <w:r w:rsidR="001E77C3">
        <w:rPr>
          <w:sz w:val="24"/>
        </w:rPr>
        <w:t>___</w:t>
      </w:r>
      <w:r w:rsidR="00D3316A">
        <w:rPr>
          <w:sz w:val="24"/>
        </w:rPr>
        <w:t>"</w:t>
      </w:r>
      <w:r w:rsidR="001E77C3">
        <w:rPr>
          <w:sz w:val="24"/>
        </w:rPr>
        <w:t>_____________ 20</w:t>
      </w:r>
      <w:r w:rsidR="00DA3426" w:rsidRPr="00E944E6">
        <w:rPr>
          <w:sz w:val="24"/>
        </w:rPr>
        <w:t>2</w:t>
      </w:r>
      <w:r w:rsidR="00AA581E">
        <w:rPr>
          <w:sz w:val="24"/>
        </w:rPr>
        <w:t>4</w:t>
      </w:r>
      <w:r w:rsidR="001E77C3">
        <w:rPr>
          <w:sz w:val="24"/>
        </w:rPr>
        <w:t xml:space="preserve"> год</w:t>
      </w:r>
    </w:p>
    <w:p w:rsidR="001E77C3" w:rsidRDefault="001E77C3">
      <w:pPr>
        <w:ind w:right="-709"/>
        <w:jc w:val="right"/>
        <w:rPr>
          <w:b/>
          <w:sz w:val="28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443A9F" w:rsidRDefault="00443A9F">
      <w:pPr>
        <w:ind w:right="-1"/>
        <w:jc w:val="center"/>
        <w:rPr>
          <w:b/>
          <w:sz w:val="36"/>
        </w:rPr>
      </w:pPr>
    </w:p>
    <w:p w:rsidR="00443A9F" w:rsidRDefault="00443A9F">
      <w:pPr>
        <w:ind w:right="-1"/>
        <w:jc w:val="center"/>
        <w:rPr>
          <w:b/>
          <w:sz w:val="36"/>
        </w:rPr>
      </w:pPr>
    </w:p>
    <w:p w:rsidR="001B7FBA" w:rsidRDefault="001B7FBA">
      <w:pPr>
        <w:ind w:right="-1"/>
        <w:jc w:val="center"/>
        <w:rPr>
          <w:b/>
          <w:sz w:val="36"/>
        </w:rPr>
      </w:pPr>
    </w:p>
    <w:p w:rsidR="001E77C3" w:rsidRDefault="001E77C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</w:t>
      </w:r>
      <w:r w:rsidR="00C317FB">
        <w:rPr>
          <w:b/>
          <w:sz w:val="36"/>
        </w:rPr>
        <w:t>Ы</w:t>
      </w:r>
      <w:r>
        <w:rPr>
          <w:b/>
          <w:sz w:val="36"/>
        </w:rPr>
        <w:t xml:space="preserve"> ЭК1-</w:t>
      </w:r>
      <w:r w:rsidR="00843A6B" w:rsidRPr="008E76FA">
        <w:rPr>
          <w:b/>
          <w:sz w:val="36"/>
        </w:rPr>
        <w:t>3</w:t>
      </w:r>
      <w:r>
        <w:rPr>
          <w:b/>
          <w:sz w:val="36"/>
        </w:rPr>
        <w:t>1</w:t>
      </w:r>
      <w:r w:rsidR="001B7FBA">
        <w:rPr>
          <w:b/>
          <w:sz w:val="36"/>
        </w:rPr>
        <w:t>/</w:t>
      </w:r>
      <w:r w:rsidR="00443A9F">
        <w:rPr>
          <w:b/>
          <w:sz w:val="36"/>
        </w:rPr>
        <w:t>1-32</w:t>
      </w:r>
      <w:r w:rsidR="000E57D1">
        <w:rPr>
          <w:b/>
          <w:sz w:val="36"/>
        </w:rPr>
        <w:t>/2-21</w:t>
      </w:r>
    </w:p>
    <w:p w:rsidR="001B7FBA" w:rsidRDefault="001B7FBA">
      <w:pPr>
        <w:ind w:left="-1843" w:right="-1"/>
        <w:jc w:val="center"/>
        <w:rPr>
          <w:b/>
          <w:sz w:val="36"/>
        </w:rPr>
      </w:pPr>
    </w:p>
    <w:tbl>
      <w:tblPr>
        <w:tblW w:w="10206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8127"/>
      </w:tblGrid>
      <w:tr w:rsidR="00A6347B" w:rsidTr="00A6347B">
        <w:tc>
          <w:tcPr>
            <w:tcW w:w="2079" w:type="dxa"/>
          </w:tcPr>
          <w:p w:rsidR="00A6347B" w:rsidRDefault="00A634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8127" w:type="dxa"/>
          </w:tcPr>
          <w:p w:rsidR="00A6347B" w:rsidRDefault="00A6347B">
            <w:pPr>
              <w:pStyle w:val="2"/>
            </w:pPr>
          </w:p>
        </w:tc>
      </w:tr>
      <w:tr w:rsidR="00DA3426" w:rsidTr="00A6347B">
        <w:tc>
          <w:tcPr>
            <w:tcW w:w="2079" w:type="dxa"/>
          </w:tcPr>
          <w:p w:rsidR="00DA3426" w:rsidRPr="00796EE5" w:rsidRDefault="00AA581E" w:rsidP="006742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B1256">
              <w:rPr>
                <w:b/>
                <w:sz w:val="24"/>
              </w:rPr>
              <w:t>9</w:t>
            </w:r>
            <w:r w:rsidR="00DA3426">
              <w:rPr>
                <w:b/>
                <w:sz w:val="24"/>
              </w:rPr>
              <w:t xml:space="preserve"> </w:t>
            </w:r>
            <w:r w:rsidR="00443A9F">
              <w:rPr>
                <w:b/>
                <w:sz w:val="24"/>
              </w:rPr>
              <w:t>марта</w:t>
            </w:r>
          </w:p>
          <w:p w:rsidR="00DA3426" w:rsidRDefault="00DA3426" w:rsidP="00BB12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B1256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8127" w:type="dxa"/>
          </w:tcPr>
          <w:p w:rsidR="00DA3426" w:rsidRPr="002545F9" w:rsidRDefault="00DA3426" w:rsidP="00CE6EA1">
            <w:pPr>
              <w:pStyle w:val="2"/>
              <w:rPr>
                <w:sz w:val="28"/>
              </w:rPr>
            </w:pPr>
            <w:r w:rsidRPr="002545F9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</w:p>
          <w:p w:rsidR="00DA3426" w:rsidRPr="002545F9" w:rsidRDefault="00DA3426" w:rsidP="005C2FB9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МДК.04.02 Основы анализа бухгалтерской отчетности</w:t>
            </w:r>
          </w:p>
          <w:p w:rsidR="00DA3426" w:rsidRDefault="00AA581E" w:rsidP="005C2F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Кривощекова М.Ю.</w:t>
            </w:r>
          </w:p>
          <w:p w:rsidR="00AA581E" w:rsidRDefault="00AA581E" w:rsidP="005C2FB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AA581E" w:rsidRDefault="00AA581E" w:rsidP="00AA581E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МДК.04.01.Т.1.2.</w:t>
            </w:r>
            <w:r w:rsidRPr="002545F9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Технология составления бухгалтерской отчетности</w:t>
            </w:r>
          </w:p>
          <w:p w:rsidR="00AA581E" w:rsidRPr="002545F9" w:rsidRDefault="00AA581E" w:rsidP="005C2FB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Ноева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DA3426" w:rsidRDefault="00F06387" w:rsidP="005C2F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A3426" w:rsidRPr="002545F9">
              <w:rPr>
                <w:sz w:val="28"/>
              </w:rPr>
              <w:t>.</w:t>
            </w:r>
            <w:r w:rsidR="00AA581E">
              <w:rPr>
                <w:sz w:val="28"/>
              </w:rPr>
              <w:t>2</w:t>
            </w:r>
            <w:r w:rsidR="00DA3426">
              <w:rPr>
                <w:sz w:val="28"/>
              </w:rPr>
              <w:t>0</w:t>
            </w:r>
            <w:r w:rsidR="00DA3426" w:rsidRPr="002545F9">
              <w:rPr>
                <w:sz w:val="28"/>
              </w:rPr>
              <w:t xml:space="preserve"> </w:t>
            </w:r>
            <w:proofErr w:type="spellStart"/>
            <w:r w:rsidR="00DA3426" w:rsidRPr="002545F9">
              <w:rPr>
                <w:sz w:val="28"/>
              </w:rPr>
              <w:t>ауд</w:t>
            </w:r>
            <w:proofErr w:type="spellEnd"/>
            <w:r w:rsidR="00DA3426" w:rsidRPr="002545F9">
              <w:rPr>
                <w:sz w:val="28"/>
              </w:rPr>
              <w:t xml:space="preserve"> ___________</w:t>
            </w:r>
          </w:p>
          <w:p w:rsidR="00DA3426" w:rsidRPr="002545F9" w:rsidRDefault="00DA3426" w:rsidP="00CE6EA1">
            <w:pPr>
              <w:jc w:val="center"/>
              <w:rPr>
                <w:sz w:val="28"/>
              </w:rPr>
            </w:pPr>
          </w:p>
        </w:tc>
      </w:tr>
      <w:tr w:rsidR="00DA3426" w:rsidTr="00A6347B">
        <w:tc>
          <w:tcPr>
            <w:tcW w:w="2079" w:type="dxa"/>
          </w:tcPr>
          <w:p w:rsidR="00DA3426" w:rsidRDefault="00BB1256" w:rsidP="006742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DA3426">
              <w:rPr>
                <w:b/>
                <w:sz w:val="24"/>
              </w:rPr>
              <w:t xml:space="preserve"> </w:t>
            </w:r>
            <w:r w:rsidR="00443A9F">
              <w:rPr>
                <w:b/>
                <w:sz w:val="24"/>
              </w:rPr>
              <w:t>марта</w:t>
            </w:r>
          </w:p>
          <w:p w:rsidR="00DA3426" w:rsidRDefault="00DA3426" w:rsidP="00BB12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BB1256">
              <w:rPr>
                <w:sz w:val="24"/>
              </w:rPr>
              <w:t>суббота</w:t>
            </w:r>
            <w:r>
              <w:rPr>
                <w:sz w:val="24"/>
              </w:rPr>
              <w:t>)</w:t>
            </w:r>
          </w:p>
        </w:tc>
        <w:tc>
          <w:tcPr>
            <w:tcW w:w="8127" w:type="dxa"/>
          </w:tcPr>
          <w:p w:rsidR="00DA3426" w:rsidRPr="002545F9" w:rsidRDefault="00DA3426" w:rsidP="00CE6EA1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DA3426" w:rsidRDefault="00DA3426" w:rsidP="00CE6EA1">
            <w:pPr>
              <w:jc w:val="center"/>
              <w:rPr>
                <w:sz w:val="28"/>
              </w:rPr>
            </w:pPr>
            <w:r w:rsidRPr="00601582">
              <w:rPr>
                <w:sz w:val="28"/>
              </w:rPr>
              <w:t>МДК.04.01</w:t>
            </w:r>
            <w:r w:rsidR="00C20D23">
              <w:rPr>
                <w:sz w:val="28"/>
              </w:rPr>
              <w:t>.Т.1.2.</w:t>
            </w:r>
            <w:r w:rsidRPr="00601582">
              <w:rPr>
                <w:sz w:val="28"/>
              </w:rPr>
              <w:t xml:space="preserve"> Технология составления бухгалтерской отчетности</w:t>
            </w:r>
          </w:p>
          <w:p w:rsidR="00DA3426" w:rsidRPr="002545F9" w:rsidRDefault="00DA3426" w:rsidP="00601582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МДК.04.02 Основы анализа бухгалтерской отчетности</w:t>
            </w:r>
          </w:p>
          <w:p w:rsidR="00DA3426" w:rsidRPr="002545F9" w:rsidRDefault="00AA581E" w:rsidP="00CE6E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Ноева</w:t>
            </w:r>
            <w:proofErr w:type="spellEnd"/>
            <w:r>
              <w:rPr>
                <w:sz w:val="28"/>
              </w:rPr>
              <w:t xml:space="preserve"> О.В., Кри</w:t>
            </w:r>
            <w:bookmarkStart w:id="0" w:name="_GoBack"/>
            <w:bookmarkEnd w:id="0"/>
            <w:r>
              <w:rPr>
                <w:sz w:val="28"/>
              </w:rPr>
              <w:t>вощекова М.Ю.</w:t>
            </w:r>
          </w:p>
          <w:p w:rsidR="00DA3426" w:rsidRPr="002545F9" w:rsidRDefault="00F06387" w:rsidP="00CE6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DA3426">
              <w:rPr>
                <w:sz w:val="28"/>
              </w:rPr>
              <w:t>.</w:t>
            </w:r>
            <w:r w:rsidR="00AA581E">
              <w:rPr>
                <w:sz w:val="28"/>
              </w:rPr>
              <w:t>2</w:t>
            </w:r>
            <w:r w:rsidR="00DA3426">
              <w:rPr>
                <w:sz w:val="28"/>
              </w:rPr>
              <w:t xml:space="preserve">0 </w:t>
            </w:r>
            <w:proofErr w:type="spellStart"/>
            <w:r w:rsidR="00DA3426">
              <w:rPr>
                <w:sz w:val="28"/>
              </w:rPr>
              <w:t>ауд</w:t>
            </w:r>
            <w:proofErr w:type="spellEnd"/>
            <w:r w:rsidR="00DA3426">
              <w:rPr>
                <w:sz w:val="28"/>
              </w:rPr>
              <w:t>______________</w:t>
            </w:r>
          </w:p>
          <w:p w:rsidR="00DA3426" w:rsidRPr="002545F9" w:rsidRDefault="00DA3426" w:rsidP="00CE6EA1">
            <w:pPr>
              <w:jc w:val="center"/>
              <w:rPr>
                <w:sz w:val="28"/>
              </w:rPr>
            </w:pPr>
          </w:p>
        </w:tc>
      </w:tr>
    </w:tbl>
    <w:p w:rsidR="00796EE5" w:rsidRDefault="00796EE5">
      <w:pPr>
        <w:pStyle w:val="3"/>
        <w:spacing w:before="360" w:line="240" w:lineRule="auto"/>
        <w:ind w:left="-2126"/>
        <w:rPr>
          <w:sz w:val="24"/>
        </w:rPr>
      </w:pPr>
    </w:p>
    <w:p w:rsidR="001E77C3" w:rsidRDefault="001E77C3">
      <w:pPr>
        <w:pStyle w:val="3"/>
        <w:spacing w:before="360" w:line="240" w:lineRule="auto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                                     </w:t>
      </w:r>
      <w:r w:rsidR="00E56273" w:rsidRPr="00E56273">
        <w:rPr>
          <w:sz w:val="24"/>
        </w:rPr>
        <w:t xml:space="preserve"> </w:t>
      </w:r>
      <w:r>
        <w:rPr>
          <w:sz w:val="24"/>
        </w:rPr>
        <w:t>Авдеева В.М.</w:t>
      </w:r>
    </w:p>
    <w:p w:rsidR="001E77C3" w:rsidRDefault="001E77C3">
      <w:pPr>
        <w:pStyle w:val="4"/>
        <w:rPr>
          <w:sz w:val="24"/>
        </w:rPr>
      </w:pPr>
      <w:r>
        <w:rPr>
          <w:sz w:val="24"/>
        </w:rPr>
        <w:t xml:space="preserve">Зав. </w:t>
      </w:r>
      <w:r w:rsidR="00443A9F">
        <w:rPr>
          <w:sz w:val="24"/>
        </w:rPr>
        <w:t>О</w:t>
      </w:r>
      <w:r w:rsidR="00F06387">
        <w:rPr>
          <w:sz w:val="24"/>
        </w:rPr>
        <w:t>ЭП</w:t>
      </w:r>
      <w:r>
        <w:rPr>
          <w:sz w:val="24"/>
        </w:rPr>
        <w:t xml:space="preserve">                                                                                            </w:t>
      </w:r>
      <w:r w:rsidR="00D3316A">
        <w:rPr>
          <w:sz w:val="24"/>
        </w:rPr>
        <w:t xml:space="preserve">  </w:t>
      </w:r>
      <w:r w:rsidR="00443A9F">
        <w:rPr>
          <w:sz w:val="24"/>
        </w:rPr>
        <w:t xml:space="preserve">    </w:t>
      </w:r>
      <w:r w:rsidR="00F06387">
        <w:rPr>
          <w:sz w:val="24"/>
        </w:rPr>
        <w:t xml:space="preserve">  Карпова Е.В.</w:t>
      </w:r>
    </w:p>
    <w:p w:rsidR="001E77C3" w:rsidRDefault="008B53CE">
      <w:pPr>
        <w:rPr>
          <w:sz w:val="24"/>
        </w:rPr>
      </w:pPr>
      <w:r>
        <w:rPr>
          <w:sz w:val="24"/>
        </w:rPr>
        <w:t xml:space="preserve"> </w:t>
      </w:r>
      <w:r w:rsidR="00662DCA">
        <w:rPr>
          <w:sz w:val="24"/>
        </w:rPr>
        <w:t xml:space="preserve"> </w:t>
      </w:r>
    </w:p>
    <w:sectPr w:rsidR="001E77C3" w:rsidSect="00815EF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2"/>
    <w:rsid w:val="000E57D1"/>
    <w:rsid w:val="001B7FBA"/>
    <w:rsid w:val="001E77C3"/>
    <w:rsid w:val="002202E1"/>
    <w:rsid w:val="002545F9"/>
    <w:rsid w:val="00294017"/>
    <w:rsid w:val="00443A9F"/>
    <w:rsid w:val="0048180D"/>
    <w:rsid w:val="005135CA"/>
    <w:rsid w:val="00542435"/>
    <w:rsid w:val="005440F9"/>
    <w:rsid w:val="005C2FB9"/>
    <w:rsid w:val="00601582"/>
    <w:rsid w:val="006172B8"/>
    <w:rsid w:val="00623AC1"/>
    <w:rsid w:val="00662DCA"/>
    <w:rsid w:val="0071312E"/>
    <w:rsid w:val="00796EE5"/>
    <w:rsid w:val="00815EF7"/>
    <w:rsid w:val="00843A6B"/>
    <w:rsid w:val="00861B41"/>
    <w:rsid w:val="00871A7B"/>
    <w:rsid w:val="00895912"/>
    <w:rsid w:val="008B53CE"/>
    <w:rsid w:val="008E76FA"/>
    <w:rsid w:val="008F1460"/>
    <w:rsid w:val="00914511"/>
    <w:rsid w:val="009638AD"/>
    <w:rsid w:val="00993BB0"/>
    <w:rsid w:val="00A6347B"/>
    <w:rsid w:val="00AA581E"/>
    <w:rsid w:val="00AC65E2"/>
    <w:rsid w:val="00BB1256"/>
    <w:rsid w:val="00C20D23"/>
    <w:rsid w:val="00C24314"/>
    <w:rsid w:val="00C317FB"/>
    <w:rsid w:val="00C36D09"/>
    <w:rsid w:val="00D3316A"/>
    <w:rsid w:val="00D501E2"/>
    <w:rsid w:val="00D93E6C"/>
    <w:rsid w:val="00DA3426"/>
    <w:rsid w:val="00DB2A3F"/>
    <w:rsid w:val="00E56273"/>
    <w:rsid w:val="00E944E6"/>
    <w:rsid w:val="00EF6471"/>
    <w:rsid w:val="00F0108A"/>
    <w:rsid w:val="00F06387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A9A6B"/>
  <w15:docId w15:val="{0A6E74C4-567E-4A85-945E-3CC7A11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F7"/>
  </w:style>
  <w:style w:type="paragraph" w:styleId="1">
    <w:name w:val="heading 1"/>
    <w:basedOn w:val="a"/>
    <w:next w:val="a"/>
    <w:qFormat/>
    <w:rsid w:val="00815E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15EF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15EF7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15EF7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4</cp:revision>
  <cp:lastPrinted>2022-03-11T09:36:00Z</cp:lastPrinted>
  <dcterms:created xsi:type="dcterms:W3CDTF">2023-03-13T07:38:00Z</dcterms:created>
  <dcterms:modified xsi:type="dcterms:W3CDTF">2024-03-12T12:07:00Z</dcterms:modified>
</cp:coreProperties>
</file>