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3A" w:rsidRDefault="0046223A" w:rsidP="0046223A">
      <w:pPr>
        <w:shd w:val="clear" w:color="auto" w:fill="FFFFFF"/>
        <w:spacing w:after="60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A679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Деловая игра «</w:t>
      </w:r>
      <w:r w:rsidRPr="00EA67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 грани успешного собеседования с работодателем».</w:t>
      </w:r>
    </w:p>
    <w:p w:rsidR="0046223A" w:rsidRDefault="0046223A" w:rsidP="0046223A">
      <w:pPr>
        <w:shd w:val="clear" w:color="auto" w:fill="FFFFFF"/>
        <w:spacing w:after="60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Домашнее задание Команда 2. </w:t>
      </w:r>
    </w:p>
    <w:p w:rsidR="0046223A" w:rsidRPr="00CA7B7B" w:rsidRDefault="0046223A" w:rsidP="0046223A">
      <w:pPr>
        <w:pStyle w:val="a3"/>
        <w:numPr>
          <w:ilvl w:val="0"/>
          <w:numId w:val="25"/>
        </w:num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Подготовить визитную карточку команды:</w:t>
      </w:r>
    </w:p>
    <w:p w:rsidR="0046223A" w:rsidRPr="00EA6791" w:rsidRDefault="0046223A" w:rsidP="0046223A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Название</w:t>
      </w:r>
    </w:p>
    <w:p w:rsidR="0046223A" w:rsidRPr="00EA6791" w:rsidRDefault="0046223A" w:rsidP="0046223A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Девиз</w:t>
      </w:r>
    </w:p>
    <w:p w:rsidR="0046223A" w:rsidRPr="00EA6791" w:rsidRDefault="0046223A" w:rsidP="0046223A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Лидер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Лого (картинка)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6223A" w:rsidRPr="00CA7B7B" w:rsidRDefault="0046223A" w:rsidP="0046223A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визитку готовим в электронном виде (документ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слайд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PowerPoint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открытка, др.), что можно показать, как демонстрацию экрана в процессе игры.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46223A" w:rsidRDefault="0046223A" w:rsidP="0046223A">
      <w:pPr>
        <w:pStyle w:val="a3"/>
        <w:numPr>
          <w:ilvl w:val="0"/>
          <w:numId w:val="25"/>
        </w:num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Ознакомиться с информацией и на основе ее</w:t>
      </w:r>
      <w:r w:rsidRPr="00CA7B7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составить краткую инструкцию (шпаргалку):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46223A" w:rsidRPr="00CA7B7B" w:rsidRDefault="0046223A" w:rsidP="0046223A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Структура инструкции (шпаргалки):</w:t>
      </w:r>
    </w:p>
    <w:p w:rsidR="0046223A" w:rsidRPr="000A7810" w:rsidRDefault="0046223A" w:rsidP="0046223A">
      <w:pPr>
        <w:pStyle w:val="a3"/>
        <w:numPr>
          <w:ilvl w:val="0"/>
          <w:numId w:val="26"/>
        </w:num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Pr="000A781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</w:t>
      </w:r>
      <w:r w:rsidR="00355464" w:rsidRPr="000A781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Как подготовиться к прохождению собеседования</w:t>
      </w:r>
      <w:r w:rsidRPr="000A781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»</w:t>
      </w:r>
    </w:p>
    <w:p w:rsidR="0046223A" w:rsidRDefault="0046223A" w:rsidP="0046223A">
      <w:pPr>
        <w:pStyle w:val="a3"/>
        <w:numPr>
          <w:ilvl w:val="0"/>
          <w:numId w:val="26"/>
        </w:num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Описание шагов в порядке важности или временной последовательности: 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краткое описание что надо сделать (начинать предложение с глагола),</w:t>
      </w:r>
    </w:p>
    <w:p w:rsidR="0046223A" w:rsidRPr="00CA7B7B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1-2 предложения. 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6223A" w:rsidRPr="00EB634F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Например</w:t>
      </w:r>
      <w:proofErr w:type="gramEnd"/>
      <w:r w:rsidRPr="00EB634F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 xml:space="preserve">: </w:t>
      </w:r>
    </w:p>
    <w:p w:rsidR="00845869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Шаг 1. </w:t>
      </w:r>
      <w:r w:rsidR="008458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Внимательно изучить вакансию (деятельность предприятия/работу на которую претендую ) на сайте предприятия, по запросам в </w:t>
      </w:r>
      <w:r w:rsidR="00EB4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интернете</w:t>
      </w:r>
      <w:bookmarkStart w:id="0" w:name="_GoBack"/>
      <w:bookmarkEnd w:id="0"/>
      <w:r w:rsidR="008458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Шаг 2. 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6223A" w:rsidRPr="003313A8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3313A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Совет.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Пишите словами, которые будут понятны вам и вашим сверстникам, Используйте картинки (они содержат больше информации и лучше запоминаются)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Инструкция не должна быть длинной (5-9 шагов) </w:t>
      </w:r>
    </w:p>
    <w:p w:rsidR="0046223A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6223A" w:rsidRPr="00CA7B7B" w:rsidRDefault="0046223A" w:rsidP="0046223A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6223A" w:rsidRDefault="0046223A" w:rsidP="0046223A">
      <w:p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:rsidR="0046223A" w:rsidRPr="0046223A" w:rsidRDefault="0046223A" w:rsidP="0046223A">
      <w:p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6223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>Информация для ознакомления.</w:t>
      </w:r>
    </w:p>
    <w:p w:rsidR="00FD5E24" w:rsidRPr="004B7BD1" w:rsidRDefault="00FD5E24" w:rsidP="004B7BD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рекомендации о прохождении собеседования при устройстве на работу</w:t>
      </w:r>
    </w:p>
    <w:p w:rsidR="00FD5E24" w:rsidRPr="00FD5E24" w:rsidRDefault="00FD5E24" w:rsidP="00FD5E24">
      <w:pPr>
        <w:shd w:val="clear" w:color="auto" w:fill="FFFFFF"/>
        <w:spacing w:before="96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Начинаем подготовку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Готовиться к собеседованию стоит еще дома, сразу после звонка рекрутера. Что вы можете предпринять?</w:t>
      </w:r>
    </w:p>
    <w:p w:rsidR="00FD5E24" w:rsidRPr="00FD5E24" w:rsidRDefault="00FD5E24" w:rsidP="00FD5E24">
      <w:pPr>
        <w:shd w:val="clear" w:color="auto" w:fill="FFFFFF"/>
        <w:spacing w:before="96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Изучаем информацию о компании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зайдите на сайт компании и изучите информацию о ней, если вы не сделали этого перед отправкой резюме. Посмотрите, чем занимается компания, сколько лет на рынке, запомните ее конкурентные преимущества. Обязательно запишите и запомните имена руководителей, это может пригодиться на собеседовании. Изучить эту информацию нужно не ради праздного интереса. Если в ходе собеседования вы продемонстрируете свою осведомленность о работе компании, это покажет рекрутеру, что вам не все равно, где работать, вы нацелены на карьеру именно в этой компании.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стоит почитать отзывы о компании на специализированных сайтах. Не стоит сразу верить всему прочитанному, особенно негативу. Но стоит принять во внимание любые сигналы и по возможности прояснить их в ходе собеседования.</w:t>
      </w:r>
    </w:p>
    <w:p w:rsidR="00FD5E24" w:rsidRPr="00FD5E24" w:rsidRDefault="00FD5E24" w:rsidP="00FD5E24">
      <w:pPr>
        <w:shd w:val="clear" w:color="auto" w:fill="FFFFFF"/>
        <w:spacing w:before="96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Готовим одежду для собеседования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пункту стоит уделить особое внимание, ведь встречают, как известно, по одежке.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на стиль одежды, предпочтительный на собеседовании, большое влияние оказывает сфера деятельности компании и должность, на которую вы претендуете. И все же существуют общепринятые правила: чистая одежда, закрытая обувь, минимум аксессуаров, аккуратные прическа и маникюр, сумка или портфель – только в деловом стиле.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большинстве отраслей в одежде неприемлемыми будут: джинсы, майки и шорты, спортивная одежда, колготки с </w:t>
      </w:r>
      <w:proofErr w:type="spellStart"/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принтами</w:t>
      </w:r>
      <w:proofErr w:type="spellEnd"/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лосины.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сомневаетесь в правильном выборе, отдавайте предпочтение проверенной классике: костюму, платью-футляру, джемперу и брюкам.</w:t>
      </w:r>
    </w:p>
    <w:p w:rsidR="00FD5E24" w:rsidRPr="00FD5E24" w:rsidRDefault="00FD5E24" w:rsidP="00FD5E24">
      <w:pPr>
        <w:shd w:val="clear" w:color="auto" w:fill="FFFFFF"/>
        <w:spacing w:before="96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Собираем документы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себе для собеседования лучше иметь:</w:t>
      </w:r>
    </w:p>
    <w:p w:rsidR="00FD5E24" w:rsidRPr="00FD5E24" w:rsidRDefault="00FD5E24" w:rsidP="00FD5E24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FD5E24" w:rsidRPr="00FD5E24" w:rsidRDefault="00FD5E24" w:rsidP="00FD5E24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Распечатку резюме в двух экземплярах</w:t>
      </w:r>
    </w:p>
    <w:p w:rsidR="00FD5E24" w:rsidRPr="00FD5E24" w:rsidRDefault="00FD5E24" w:rsidP="00FD5E24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Распечатанный текст вакансии (если у вас есть вопросы по вакансии, напишите их на том же листе)</w:t>
      </w:r>
    </w:p>
    <w:p w:rsidR="00FD5E24" w:rsidRPr="00FD5E24" w:rsidRDefault="00FD5E24" w:rsidP="00FD5E24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 книжку (или копию)</w:t>
      </w:r>
    </w:p>
    <w:p w:rsidR="00FD5E24" w:rsidRPr="00FD5E24" w:rsidRDefault="00FD5E24" w:rsidP="00FD5E24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об образовании (или копии)</w:t>
      </w:r>
    </w:p>
    <w:p w:rsidR="00FD5E24" w:rsidRPr="00FD5E24" w:rsidRDefault="00FD5E24" w:rsidP="00FD5E24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(при его наличии)</w:t>
      </w:r>
    </w:p>
    <w:p w:rsidR="00FD5E24" w:rsidRPr="00FD5E24" w:rsidRDefault="00FD5E24" w:rsidP="00FD5E24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(письменные – если таковые имеются, или список людей, готовых предоставить вам устные рекомендации, с указанием должности и контактов)</w:t>
      </w:r>
    </w:p>
    <w:p w:rsidR="00FD5E24" w:rsidRPr="00FD5E24" w:rsidRDefault="00FD5E24" w:rsidP="00FD5E24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документы, если они были запрошены рекрутером во время приглашения на собеседование</w:t>
      </w:r>
    </w:p>
    <w:p w:rsidR="00FD5E24" w:rsidRPr="00FD5E24" w:rsidRDefault="00FD5E24" w:rsidP="00FD5E24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обязательно возьмите с собой ручку и блокнот</w:t>
      </w:r>
    </w:p>
    <w:p w:rsidR="00FD5E24" w:rsidRPr="00FD5E24" w:rsidRDefault="00FD5E24" w:rsidP="00FD5E24">
      <w:pPr>
        <w:shd w:val="clear" w:color="auto" w:fill="FFFFFF"/>
        <w:spacing w:before="96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Репетируем презентацию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случаев </w:t>
      </w:r>
      <w:r w:rsidR="0046223A"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собеседовании</w:t>
      </w: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кандидата на должность просят рассказать о себе. Чтобы эта просьба не застала вас врасплох, лучше заранее подготовиться к такой </w:t>
      </w:r>
      <w:proofErr w:type="spellStart"/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тщательно отрепетировать ее дома. Составьте рассказ о себе в двух вариантах: на три и на пять минут.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Обязательно отразите в своей презентации:</w:t>
      </w:r>
    </w:p>
    <w:p w:rsidR="00FD5E24" w:rsidRPr="00FD5E24" w:rsidRDefault="00FD5E24" w:rsidP="00FD5E24">
      <w:pPr>
        <w:numPr>
          <w:ilvl w:val="0"/>
          <w:numId w:val="2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 осведомленность о компании и интересующей вас вакансии (вы ведь уже изучили эту информацию, правда?)</w:t>
      </w:r>
    </w:p>
    <w:p w:rsidR="00FD5E24" w:rsidRPr="00FD5E24" w:rsidRDefault="00FD5E24" w:rsidP="00FD5E24">
      <w:pPr>
        <w:numPr>
          <w:ilvl w:val="0"/>
          <w:numId w:val="2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 готовность выполнять поставленные задачи на профессиональном уровне</w:t>
      </w:r>
    </w:p>
    <w:p w:rsidR="00FD5E24" w:rsidRPr="00FD5E24" w:rsidRDefault="00FD5E24" w:rsidP="00FD5E24">
      <w:pPr>
        <w:numPr>
          <w:ilvl w:val="0"/>
          <w:numId w:val="2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предыдущий опыт работы, который поможет вам в работе на этой должности</w:t>
      </w:r>
    </w:p>
    <w:p w:rsidR="00FD5E24" w:rsidRPr="00FD5E24" w:rsidRDefault="00FD5E24" w:rsidP="00FD5E24">
      <w:pPr>
        <w:numPr>
          <w:ilvl w:val="0"/>
          <w:numId w:val="2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знания и навыки, необходимые для данной вакансии</w:t>
      </w:r>
    </w:p>
    <w:p w:rsidR="00FD5E24" w:rsidRPr="00FD5E24" w:rsidRDefault="00FD5E24" w:rsidP="00FD5E24">
      <w:pPr>
        <w:numPr>
          <w:ilvl w:val="0"/>
          <w:numId w:val="2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достижения на предыдущих местах работы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важно обозначить причину, по которой сейчас вы находитесь в поиске работы, и объяснить, чем именно вас привлекла предлагаемая вакансия.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помните, ваша презентация не должна просто дублировать резюме. Воспользуйтесь ею, как возможностью произвести на работодателя или рекрутера нужное впечатление. Не сводите ваш рассказ в шутку, не опускайтесь до критики предыдущего начальства и сотрудников и сосредоточьтесь только на том, что имеет отношение к работе. Просьба рассказать о себе в данном случае совсем не означает, что нужно пускаться в пространные рассуждения о своих детях, животных, хобби и политических взглядах.</w:t>
      </w:r>
    </w:p>
    <w:p w:rsidR="00FD5E24" w:rsidRPr="00FD5E24" w:rsidRDefault="00FD5E24" w:rsidP="00FD5E24">
      <w:pPr>
        <w:shd w:val="clear" w:color="auto" w:fill="FFFFFF"/>
        <w:spacing w:before="96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Готовим ответы на распространенные вопросы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Существует определенный перечень вопросов, так или иначе всплывающих на большинстве собеседований. Потому, чтобы правильно пройти собеседование, важно быть </w:t>
      </w:r>
      <w:r w:rsidR="0046223A"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готовым к</w:t>
      </w: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«неудобным» вопросам заранее. Подробнее об этом читайте ниже.</w:t>
      </w:r>
    </w:p>
    <w:p w:rsidR="00FD5E24" w:rsidRPr="00FD5E24" w:rsidRDefault="00FD5E24" w:rsidP="00FD5E24">
      <w:pPr>
        <w:shd w:val="clear" w:color="auto" w:fill="FFFFFF"/>
        <w:spacing w:before="96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день собеседования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день Х настал. Проводим последнюю подготовку.</w:t>
      </w:r>
    </w:p>
    <w:p w:rsidR="00FD5E24" w:rsidRPr="00FD5E24" w:rsidRDefault="00FD5E24" w:rsidP="00FD5E24">
      <w:pPr>
        <w:shd w:val="clear" w:color="auto" w:fill="FFFFFF"/>
        <w:spacing w:before="96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Приводим себя в порядок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напомним: чистая одежда, аккуратная прическа, идеальный маникюр. Никаких резких запахов: выбирайте нейтральный парфюм, откажитесь от курения накануне собеседования.</w:t>
      </w:r>
    </w:p>
    <w:p w:rsidR="00FD5E24" w:rsidRPr="00FD5E24" w:rsidRDefault="00FD5E24" w:rsidP="00FD5E24">
      <w:pPr>
        <w:shd w:val="clear" w:color="auto" w:fill="FFFFFF"/>
        <w:spacing w:before="96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Уточняем маршрут</w:t>
      </w:r>
    </w:p>
    <w:p w:rsidR="00FD5E24" w:rsidRPr="00FD5E24" w:rsidRDefault="00FD5E24" w:rsidP="00FD5E2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вы точно знаете, куда именно вам нужно прийти и как туда добраться. Если живете в крупном городе, планируйте маршрут с учетом пробок. Позаботьтесь о том, чтобы приехать в назначенное место за 10-15 минут до начала собеседования. Это даст вам возможность привести себя в порядок перед тем, как входить в кабинет рекрутера, успокоиться, настроиться на нужный лад.</w:t>
      </w:r>
    </w:p>
    <w:p w:rsidR="00FD5E24" w:rsidRPr="00FD5E24" w:rsidRDefault="00FD5E24" w:rsidP="00FD5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E2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0D165E" wp14:editId="7AD4D0D0">
                <wp:extent cx="304800" cy="304800"/>
                <wp:effectExtent l="0" t="0" r="0" b="0"/>
                <wp:docPr id="29" name="AutoShape 31" descr="https://spb.hse.ru/pubs/share/direct/251452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DFF18" id="AutoShape 31" o:spid="_x0000_s1026" alt="https://spb.hse.ru/pubs/share/direct/2514528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9gu53NcCAADw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FD5E24" w:rsidRPr="00FD5E24" w:rsidRDefault="00FD5E24" w:rsidP="00FD5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E2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1FDD0E" wp14:editId="76F3C140">
                <wp:extent cx="304800" cy="304800"/>
                <wp:effectExtent l="0" t="0" r="0" b="0"/>
                <wp:docPr id="28" name="AutoShape 32" descr="https://spb.hse.ru/pubs/share/direct/2514528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433AB" id="AutoShape 32" o:spid="_x0000_s1026" alt="https://spb.hse.ru/pubs/share/direct/2514528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B2R97YAgAA8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D5E24" w:rsidRPr="00FD5E24" w:rsidRDefault="00FD5E24" w:rsidP="00FD5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E2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7031CF" wp14:editId="248A7FAF">
                <wp:extent cx="304800" cy="304800"/>
                <wp:effectExtent l="0" t="0" r="0" b="0"/>
                <wp:docPr id="27" name="AutoShape 33" descr="https://spb.hse.ru/pubs/share/direct/251452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9404E" id="AutoShape 33" o:spid="_x0000_s1026" alt="https://spb.hse.ru/pubs/share/direct/2514528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ZeNkTYAgAA8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4B7BD1" w:rsidRPr="00B13908" w:rsidRDefault="004B7BD1" w:rsidP="004B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4B7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B13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 подготовиться и пройти собеседование студентам и выпускникам.</w:t>
      </w:r>
    </w:p>
    <w:p w:rsidR="004B7BD1" w:rsidRDefault="004B7BD1" w:rsidP="004B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BD1" w:rsidRPr="00B13908" w:rsidRDefault="004B7BD1" w:rsidP="004B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Подготовка: изучите информацию о компании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Построить диалог будет легче, если вы четко понимаете, куда и зачем идете. Перед собеседованием обязательно посмотрите сайт компании в Интернете, изучите информацию в открытом доступе, отзывы. На интервью вы сможете продемонстрировать знания о компании, интерес к ней — такая активность всегда располагает.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адрес компании и схему проезда заранее, чтобы избежать опоздания на первую встречу.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Рекомендуем узнать больше о компании и перед </w:t>
      </w:r>
      <w:r w:rsidRPr="00B1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откликом на вакансию</w:t>
      </w:r>
      <w:r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вам даст работа в этой компании и совпадает ли с вашими планами: возможность </w:t>
      </w:r>
      <w:r w:rsidRPr="00B1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подработки</w:t>
      </w:r>
      <w:r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стажировка</w:t>
      </w:r>
      <w:r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карьерные перспективы.</w:t>
      </w:r>
    </w:p>
    <w:p w:rsidR="004B7BD1" w:rsidRDefault="004B7BD1" w:rsidP="004B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BD1" w:rsidRPr="00B13908" w:rsidRDefault="004B7BD1" w:rsidP="004B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настроиться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Первые собеседования всегда проходят волнительно. Из-за растерянности можно забыть сказать о чем-то важном. Чтобы избежать неловкого молчания, 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встречей пройдитесь по пунктам </w:t>
      </w:r>
      <w:r w:rsidRPr="00B1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резюме</w:t>
      </w:r>
      <w:r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Ваша цель — отрепетировать свою речь, запомнить информацию об опыте, </w:t>
      </w:r>
      <w:r w:rsidRPr="00B1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достижениях</w:t>
      </w:r>
      <w:r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будете чувствовать себя увереннее и даже при сильном волнении сможете ответить на важные вопросы.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Говорите спокойно и четко. Избегайте </w:t>
      </w:r>
      <w:proofErr w:type="gramStart"/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слов- и</w:t>
      </w:r>
      <w:proofErr w:type="gramEnd"/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звуков-паразитов («э-э-э», «в общем», «ну», «типа», «короче» и пр.). Не перебивайте собеседника.</w:t>
      </w:r>
    </w:p>
    <w:p w:rsidR="004B7BD1" w:rsidRPr="00B13908" w:rsidRDefault="004B7BD1" w:rsidP="004B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8562"/>
          <w:sz w:val="28"/>
          <w:szCs w:val="28"/>
          <w:lang w:eastAsia="ru-RU"/>
        </w:rPr>
      </w:pPr>
    </w:p>
    <w:p w:rsidR="004B7BD1" w:rsidRPr="00B13908" w:rsidRDefault="004B7BD1" w:rsidP="004B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935"/>
          <w:sz w:val="28"/>
          <w:szCs w:val="28"/>
          <w:lang w:eastAsia="ru-RU"/>
        </w:rPr>
      </w:pPr>
    </w:p>
    <w:p w:rsidR="004B7BD1" w:rsidRPr="00B13908" w:rsidRDefault="004B7BD1" w:rsidP="004B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чем могут спросить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личности. 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попросят </w:t>
      </w:r>
      <w:r w:rsidRPr="00B1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рассказать о себе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 пересказывайте всю биографию. Говорите о том, что может пригодиться в работе. Подумайте, что можете предложить работодателю уже сейчас? В чем ваше конкурентное преимущество? Может, владеете двумя иностранными языками или прошли стажировку за границей.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опыте.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 не должен смущать. Даже у студентов он может быть. Вспомните любой опыт, который соответствует вакансии: участие в общественной деятельности института, научных проектах, организация студенческих мероприятий, командная работа.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упомянуть даже роль старосты группы, если вы, например, устраиваетесь на должность, где ценны лидерские качества: </w:t>
      </w:r>
      <w:r w:rsidRPr="00B13908">
        <w:rPr>
          <w:rFonts w:ascii="Times New Roman" w:eastAsia="Times New Roman" w:hAnsi="Times New Roman" w:cs="Times New Roman"/>
          <w:color w:val="FF8562"/>
          <w:sz w:val="28"/>
          <w:szCs w:val="28"/>
          <w:u w:val="single"/>
          <w:lang w:eastAsia="ru-RU"/>
        </w:rPr>
        <w:t>редактор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штатом удаленных копирайтеров и пр.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Претенденты на должность детского психолога или педагога могут рассказать о работе вожатого в лагере или стажировке в школе. Если устраиваетесь менеджером по продажам, расскажите, как подрабатывали </w:t>
      </w:r>
      <w:r w:rsidRPr="00B13908">
        <w:rPr>
          <w:rFonts w:ascii="Times New Roman" w:eastAsia="Times New Roman" w:hAnsi="Times New Roman" w:cs="Times New Roman"/>
          <w:color w:val="FF8562"/>
          <w:sz w:val="28"/>
          <w:szCs w:val="28"/>
          <w:u w:val="single"/>
          <w:lang w:eastAsia="ru-RU"/>
        </w:rPr>
        <w:t>промоутером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13908">
        <w:rPr>
          <w:rFonts w:ascii="Times New Roman" w:eastAsia="Times New Roman" w:hAnsi="Times New Roman" w:cs="Times New Roman"/>
          <w:color w:val="FF8562"/>
          <w:sz w:val="28"/>
          <w:szCs w:val="28"/>
          <w:u w:val="single"/>
          <w:lang w:eastAsia="ru-RU"/>
        </w:rPr>
        <w:t>секретарем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 помогали в деканате или в приемной комиссии во время летних каникул.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Личные качества.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опыта молодые специалисты могут компенсировать целеустремленностью, активностью, готовностью развиваться и свежей головой и пр. Это тоже ценно для работодателей. Подумайте, какие качества пригодятся на желаемой должности. Например, вы хотите работать </w:t>
      </w:r>
      <w:r w:rsidRPr="00B13908">
        <w:rPr>
          <w:rFonts w:ascii="Times New Roman" w:eastAsia="Times New Roman" w:hAnsi="Times New Roman" w:cs="Times New Roman"/>
          <w:color w:val="FF8562"/>
          <w:sz w:val="28"/>
          <w:szCs w:val="28"/>
          <w:u w:val="single"/>
          <w:lang w:eastAsia="ru-RU"/>
        </w:rPr>
        <w:t>администратором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говорите, что инициативны и внимательны к деталям.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 хотите работать в сфере HR или PR, говорите о том, что свободно общаетесь с людьми, если хотите стать хорошим экономистом или </w:t>
      </w:r>
      <w:r w:rsidRPr="00B13908">
        <w:rPr>
          <w:rFonts w:ascii="Times New Roman" w:eastAsia="Times New Roman" w:hAnsi="Times New Roman" w:cs="Times New Roman"/>
          <w:color w:val="FF8562"/>
          <w:sz w:val="28"/>
          <w:szCs w:val="28"/>
          <w:u w:val="single"/>
          <w:lang w:eastAsia="ru-RU"/>
        </w:rPr>
        <w:t>бухгалтером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вы усидчивы и внимательны.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Избегайте преувеличенных «заезженных» фраз: «</w:t>
      </w:r>
      <w:proofErr w:type="spellStart"/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трудоголик</w:t>
      </w:r>
      <w:proofErr w:type="spellEnd"/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забываю поесть во время работы». Такая фраза звучит неестественно, и вряд ли работодателю нужен забывчивый и растерянный сотрудник.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карьерных целях и выборе работодателя. 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Правильного ответа нет. Стоит подготовиться заранее. Нужно отталкиваться от компании (поможет информация о компании — читайте выше), должности, на которую 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претендуете, перспектив и личных планов.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7BD1" w:rsidRPr="00B13908" w:rsidRDefault="004B7BD1" w:rsidP="004B7BD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устраиваетесь в международную компанию, в которой есть возможность роста: «Я будущий лингвист-переводчик, и мне важно получить опыт в крупной международной компании, общаться с носителями языка, работать с наставником, который может передать мне освой опыт».</w:t>
      </w:r>
    </w:p>
    <w:p w:rsidR="004B7BD1" w:rsidRPr="00B13908" w:rsidRDefault="004B7BD1" w:rsidP="004B7BD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устраиваетесь на должность стажера или помощника: «Я учусь на юридическом факультете. Стажировка в вашей компании позволит мне расширить теоретические знания, получить стартовый опыт. Проявить себя на практике, помочь компании в достижении целей. В будущем надеюсь стать частью вашей команды </w:t>
      </w:r>
      <w:r w:rsidRPr="00B13908">
        <w:rPr>
          <w:rFonts w:ascii="Times New Roman" w:eastAsia="Times New Roman" w:hAnsi="Times New Roman" w:cs="Times New Roman"/>
          <w:color w:val="FF8562"/>
          <w:sz w:val="28"/>
          <w:szCs w:val="28"/>
          <w:u w:val="single"/>
          <w:lang w:eastAsia="ru-RU"/>
        </w:rPr>
        <w:t>юристов».</w:t>
      </w:r>
    </w:p>
    <w:p w:rsidR="004B7BD1" w:rsidRPr="00B13908" w:rsidRDefault="004B7BD1" w:rsidP="004B7BD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идете по специальности, на которую учились. Будьте готовы обсудить дипломный проект (почему выбрали тему, как проводили аналитическую работу, удалось ли достигнуть поставленных задач, какие сложности возникали и удовлетворены ли вы результатом).</w:t>
      </w:r>
    </w:p>
    <w:p w:rsidR="004B7BD1" w:rsidRPr="00B13908" w:rsidRDefault="004B7BD1" w:rsidP="004B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Собеседование нужно не только работодателю, но и вам. Не стесняйтесь </w:t>
      </w:r>
      <w:r w:rsidRPr="00B1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задавать вопросы</w:t>
      </w:r>
      <w:r w:rsidRPr="00B1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 испытательном сроке, графике работы, непосредственном подчинении и пр. Так вы лишний раз продемонстрируете заинтересованность в вакансии и серьезные намерения.</w:t>
      </w:r>
    </w:p>
    <w:p w:rsidR="004B7BD1" w:rsidRPr="004B7BD1" w:rsidRDefault="004B7BD1" w:rsidP="004B7BD1">
      <w:pPr>
        <w:rPr>
          <w:rFonts w:ascii="Times New Roman" w:hAnsi="Times New Roman" w:cs="Times New Roman"/>
          <w:sz w:val="28"/>
          <w:szCs w:val="28"/>
        </w:rPr>
      </w:pPr>
    </w:p>
    <w:p w:rsidR="00177790" w:rsidRDefault="00EB44F8" w:rsidP="004622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DC3618" w:rsidRPr="00DC3618" w:rsidRDefault="00DC3618" w:rsidP="004622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DC3618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Важно! выделенные красным вакансии – замените на свои.</w:t>
      </w:r>
    </w:p>
    <w:sectPr w:rsidR="00DC3618" w:rsidRPr="00DC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B1"/>
    <w:multiLevelType w:val="multilevel"/>
    <w:tmpl w:val="2706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A15C4"/>
    <w:multiLevelType w:val="multilevel"/>
    <w:tmpl w:val="4DD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927B3"/>
    <w:multiLevelType w:val="multilevel"/>
    <w:tmpl w:val="4EA2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464BE"/>
    <w:multiLevelType w:val="multilevel"/>
    <w:tmpl w:val="1320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B6A52"/>
    <w:multiLevelType w:val="multilevel"/>
    <w:tmpl w:val="3686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9391F"/>
    <w:multiLevelType w:val="multilevel"/>
    <w:tmpl w:val="5604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36648"/>
    <w:multiLevelType w:val="multilevel"/>
    <w:tmpl w:val="6F2A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93699"/>
    <w:multiLevelType w:val="multilevel"/>
    <w:tmpl w:val="81E46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F19F8"/>
    <w:multiLevelType w:val="multilevel"/>
    <w:tmpl w:val="0914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740CA"/>
    <w:multiLevelType w:val="multilevel"/>
    <w:tmpl w:val="92EC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30548"/>
    <w:multiLevelType w:val="hybridMultilevel"/>
    <w:tmpl w:val="BDDAC8D2"/>
    <w:lvl w:ilvl="0" w:tplc="27F2C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5AF9"/>
    <w:multiLevelType w:val="multilevel"/>
    <w:tmpl w:val="82C4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11E84"/>
    <w:multiLevelType w:val="multilevel"/>
    <w:tmpl w:val="D85A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F4BA6"/>
    <w:multiLevelType w:val="multilevel"/>
    <w:tmpl w:val="CB30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C13A2"/>
    <w:multiLevelType w:val="multilevel"/>
    <w:tmpl w:val="D76E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54D7F"/>
    <w:multiLevelType w:val="multilevel"/>
    <w:tmpl w:val="6A4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C4D98"/>
    <w:multiLevelType w:val="multilevel"/>
    <w:tmpl w:val="1A60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82A2C"/>
    <w:multiLevelType w:val="multilevel"/>
    <w:tmpl w:val="2AD0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2D065E"/>
    <w:multiLevelType w:val="multilevel"/>
    <w:tmpl w:val="0336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96328"/>
    <w:multiLevelType w:val="hybridMultilevel"/>
    <w:tmpl w:val="CC86A4C8"/>
    <w:lvl w:ilvl="0" w:tplc="A222A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64A77"/>
    <w:multiLevelType w:val="multilevel"/>
    <w:tmpl w:val="070C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410D4"/>
    <w:multiLevelType w:val="multilevel"/>
    <w:tmpl w:val="78C6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33756C"/>
    <w:multiLevelType w:val="multilevel"/>
    <w:tmpl w:val="F6D0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6032BA"/>
    <w:multiLevelType w:val="multilevel"/>
    <w:tmpl w:val="A1C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035DD9"/>
    <w:multiLevelType w:val="multilevel"/>
    <w:tmpl w:val="522E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04621"/>
    <w:multiLevelType w:val="hybridMultilevel"/>
    <w:tmpl w:val="BF663DC0"/>
    <w:lvl w:ilvl="0" w:tplc="75B873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84E9A"/>
    <w:multiLevelType w:val="multilevel"/>
    <w:tmpl w:val="7850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193B06"/>
    <w:multiLevelType w:val="multilevel"/>
    <w:tmpl w:val="0D88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4"/>
  </w:num>
  <w:num w:numId="7">
    <w:abstractNumId w:val="3"/>
    <w:lvlOverride w:ilvl="0">
      <w:startOverride w:val="2"/>
    </w:lvlOverride>
  </w:num>
  <w:num w:numId="8">
    <w:abstractNumId w:val="2"/>
    <w:lvlOverride w:ilvl="0">
      <w:startOverride w:val="3"/>
    </w:lvlOverride>
  </w:num>
  <w:num w:numId="9">
    <w:abstractNumId w:val="12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5"/>
    <w:lvlOverride w:ilvl="0">
      <w:startOverride w:val="6"/>
    </w:lvlOverride>
  </w:num>
  <w:num w:numId="12">
    <w:abstractNumId w:val="20"/>
    <w:lvlOverride w:ilvl="0">
      <w:startOverride w:val="7"/>
    </w:lvlOverride>
  </w:num>
  <w:num w:numId="13">
    <w:abstractNumId w:val="22"/>
    <w:lvlOverride w:ilvl="0">
      <w:startOverride w:val="8"/>
    </w:lvlOverride>
  </w:num>
  <w:num w:numId="14">
    <w:abstractNumId w:val="1"/>
    <w:lvlOverride w:ilvl="0">
      <w:startOverride w:val="9"/>
    </w:lvlOverride>
  </w:num>
  <w:num w:numId="15">
    <w:abstractNumId w:val="21"/>
    <w:lvlOverride w:ilvl="0">
      <w:startOverride w:val="10"/>
    </w:lvlOverride>
  </w:num>
  <w:num w:numId="16">
    <w:abstractNumId w:val="0"/>
    <w:lvlOverride w:ilvl="0">
      <w:startOverride w:val="11"/>
    </w:lvlOverride>
  </w:num>
  <w:num w:numId="17">
    <w:abstractNumId w:val="17"/>
    <w:lvlOverride w:ilvl="0">
      <w:startOverride w:val="12"/>
    </w:lvlOverride>
  </w:num>
  <w:num w:numId="18">
    <w:abstractNumId w:val="26"/>
    <w:lvlOverride w:ilvl="0">
      <w:startOverride w:val="13"/>
    </w:lvlOverride>
  </w:num>
  <w:num w:numId="19">
    <w:abstractNumId w:val="8"/>
    <w:lvlOverride w:ilvl="0">
      <w:startOverride w:val="14"/>
    </w:lvlOverride>
  </w:num>
  <w:num w:numId="20">
    <w:abstractNumId w:val="13"/>
    <w:lvlOverride w:ilvl="0">
      <w:startOverride w:val="15"/>
    </w:lvlOverride>
  </w:num>
  <w:num w:numId="21">
    <w:abstractNumId w:val="14"/>
    <w:lvlOverride w:ilvl="0">
      <w:startOverride w:val="16"/>
    </w:lvlOverride>
  </w:num>
  <w:num w:numId="22">
    <w:abstractNumId w:val="16"/>
    <w:lvlOverride w:ilvl="0">
      <w:startOverride w:val="17"/>
    </w:lvlOverride>
  </w:num>
  <w:num w:numId="23">
    <w:abstractNumId w:val="11"/>
    <w:lvlOverride w:ilvl="0">
      <w:startOverride w:val="18"/>
    </w:lvlOverride>
  </w:num>
  <w:num w:numId="24">
    <w:abstractNumId w:val="23"/>
    <w:lvlOverride w:ilvl="0">
      <w:startOverride w:val="19"/>
    </w:lvlOverride>
  </w:num>
  <w:num w:numId="25">
    <w:abstractNumId w:val="25"/>
  </w:num>
  <w:num w:numId="26">
    <w:abstractNumId w:val="19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24"/>
    <w:rsid w:val="000A7810"/>
    <w:rsid w:val="001F749A"/>
    <w:rsid w:val="00355464"/>
    <w:rsid w:val="0046223A"/>
    <w:rsid w:val="004B7BD1"/>
    <w:rsid w:val="006327B7"/>
    <w:rsid w:val="00845869"/>
    <w:rsid w:val="00914F85"/>
    <w:rsid w:val="00B45057"/>
    <w:rsid w:val="00D60435"/>
    <w:rsid w:val="00DC3618"/>
    <w:rsid w:val="00EB44F8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B4C1"/>
  <w15:chartTrackingRefBased/>
  <w15:docId w15:val="{2263296A-305D-4D62-93FE-9945EFD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2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73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57894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0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628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2020-05-14T06:00:00Z</dcterms:created>
  <dcterms:modified xsi:type="dcterms:W3CDTF">2020-05-14T09:45:00Z</dcterms:modified>
</cp:coreProperties>
</file>